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D7632" w14:textId="77777777" w:rsidR="00FB3AB6" w:rsidRPr="009245B8" w:rsidRDefault="009071C0" w:rsidP="0086264D">
      <w:pPr>
        <w:jc w:val="center"/>
        <w:rPr>
          <w:rFonts w:ascii="華康新特明體(P)" w:eastAsia="華康新特明體(P)"/>
          <w:sz w:val="28"/>
          <w:szCs w:val="28"/>
          <w:shd w:val="pct15" w:color="auto" w:fill="FFFFFF"/>
        </w:rPr>
      </w:pPr>
      <w:bookmarkStart w:id="0" w:name="_GoBack"/>
      <w:bookmarkEnd w:id="0"/>
      <w:r>
        <w:rPr>
          <w:rFonts w:ascii="華康新特明體(P)" w:eastAsia="華康新特明體(P)" w:hAnsi="新細明體" w:hint="eastAsia"/>
          <w:sz w:val="28"/>
          <w:szCs w:val="28"/>
          <w:shd w:val="pct15" w:color="auto" w:fill="FFFFFF"/>
        </w:rPr>
        <w:t xml:space="preserve"> </w:t>
      </w:r>
      <w:r w:rsidR="00D46A89" w:rsidRPr="009245B8">
        <w:rPr>
          <w:rFonts w:ascii="華康新特明體(P)" w:eastAsia="華康新特明體(P)" w:hAnsi="新細明體" w:hint="eastAsia"/>
          <w:sz w:val="28"/>
          <w:szCs w:val="28"/>
          <w:shd w:val="pct15" w:color="auto" w:fill="FFFFFF"/>
        </w:rPr>
        <w:t>【</w:t>
      </w:r>
      <w:r w:rsidR="00432A4A">
        <w:rPr>
          <w:rFonts w:ascii="華康新特明體(P)" w:eastAsia="華康新特明體(P)" w:hint="eastAsia"/>
          <w:sz w:val="28"/>
          <w:szCs w:val="28"/>
          <w:shd w:val="pct15" w:color="auto" w:fill="FFFFFF"/>
        </w:rPr>
        <w:t>201</w:t>
      </w:r>
      <w:r w:rsidR="00432A4A">
        <w:rPr>
          <w:rFonts w:ascii="華康新特明體(P)" w:eastAsia="華康新特明體(P)"/>
          <w:sz w:val="28"/>
          <w:szCs w:val="28"/>
          <w:shd w:val="pct15" w:color="auto" w:fill="FFFFFF"/>
        </w:rPr>
        <w:t>7</w:t>
      </w:r>
      <w:r w:rsidR="00D46A89" w:rsidRPr="009245B8">
        <w:rPr>
          <w:rFonts w:ascii="華康新特明體(P)" w:eastAsia="華康新特明體(P)" w:hint="eastAsia"/>
          <w:sz w:val="28"/>
          <w:szCs w:val="28"/>
          <w:shd w:val="pct15" w:color="auto" w:fill="FFFFFF"/>
        </w:rPr>
        <w:t>海山地區文化觀光英語研習營</w:t>
      </w:r>
      <w:r w:rsidR="00DC5B14" w:rsidRPr="009245B8">
        <w:rPr>
          <w:rFonts w:ascii="華康新特明體(P)" w:eastAsia="華康新特明體(P)" w:hint="eastAsia"/>
          <w:sz w:val="28"/>
          <w:szCs w:val="28"/>
          <w:shd w:val="pct15" w:color="auto" w:fill="FFFFFF"/>
        </w:rPr>
        <w:t>】活動報名簡章</w:t>
      </w:r>
      <w:r>
        <w:rPr>
          <w:rFonts w:ascii="華康新特明體(P)" w:eastAsia="華康新特明體(P)" w:hint="eastAsia"/>
          <w:sz w:val="28"/>
          <w:szCs w:val="28"/>
          <w:shd w:val="pct15" w:color="auto" w:fill="FFFFFF"/>
        </w:rPr>
        <w:t xml:space="preserve"> </w:t>
      </w:r>
    </w:p>
    <w:p w14:paraId="62BD7633" w14:textId="77777777" w:rsidR="00D46A89" w:rsidRPr="00D46A89" w:rsidRDefault="00D46A89" w:rsidP="00FB3AB6"/>
    <w:p w14:paraId="62BD7634" w14:textId="77777777" w:rsidR="00FB3AB6" w:rsidRPr="007D2CA9" w:rsidRDefault="00FB3AB6" w:rsidP="007D2CA9">
      <w:pPr>
        <w:pStyle w:val="a4"/>
        <w:numPr>
          <w:ilvl w:val="0"/>
          <w:numId w:val="1"/>
        </w:numPr>
        <w:ind w:leftChars="0" w:left="426"/>
        <w:rPr>
          <w:b/>
        </w:rPr>
      </w:pPr>
      <w:r w:rsidRPr="007D2CA9">
        <w:rPr>
          <w:rFonts w:hint="eastAsia"/>
          <w:b/>
        </w:rPr>
        <w:t>活動宗旨：</w:t>
      </w:r>
    </w:p>
    <w:p w14:paraId="62BD7635" w14:textId="77777777" w:rsidR="00D93106" w:rsidRDefault="000D4FC9" w:rsidP="00D93106">
      <w:pPr>
        <w:pStyle w:val="a4"/>
        <w:ind w:leftChars="0"/>
      </w:pPr>
      <w:r>
        <w:rPr>
          <w:rFonts w:hint="eastAsia"/>
        </w:rPr>
        <w:t>教導學員</w:t>
      </w:r>
      <w:r w:rsidR="00B93CDE">
        <w:rPr>
          <w:rFonts w:hint="eastAsia"/>
        </w:rPr>
        <w:t>了解在地豐富</w:t>
      </w:r>
      <w:r w:rsidR="00BB6B21">
        <w:rPr>
          <w:rFonts w:hint="eastAsia"/>
        </w:rPr>
        <w:t>的</w:t>
      </w:r>
      <w:r w:rsidR="00B93CDE">
        <w:rPr>
          <w:rFonts w:hint="eastAsia"/>
        </w:rPr>
        <w:t>文化內涵，</w:t>
      </w:r>
      <w:r w:rsidRPr="000D4FC9">
        <w:rPr>
          <w:rFonts w:hint="eastAsia"/>
        </w:rPr>
        <w:t>並建立認同</w:t>
      </w:r>
      <w:r w:rsidR="00BB6B21">
        <w:rPr>
          <w:rFonts w:hint="eastAsia"/>
        </w:rPr>
        <w:t>感</w:t>
      </w:r>
      <w:r w:rsidRPr="000D4FC9">
        <w:rPr>
          <w:rFonts w:hint="eastAsia"/>
        </w:rPr>
        <w:t>與驕傲</w:t>
      </w:r>
      <w:r w:rsidR="00BB6B21">
        <w:rPr>
          <w:rFonts w:hint="eastAsia"/>
        </w:rPr>
        <w:t>感</w:t>
      </w:r>
      <w:r w:rsidR="00A80AEF">
        <w:rPr>
          <w:rFonts w:hint="eastAsia"/>
        </w:rPr>
        <w:t>，進而透過英語將在地文化</w:t>
      </w:r>
      <w:r w:rsidRPr="000D4FC9">
        <w:rPr>
          <w:rFonts w:hint="eastAsia"/>
        </w:rPr>
        <w:t>介紹給外籍人士，達到文化雙向溝通之目的。藉由古蹟</w:t>
      </w:r>
      <w:r w:rsidR="00A80AEF" w:rsidRPr="000D4FC9">
        <w:rPr>
          <w:rFonts w:hint="eastAsia"/>
        </w:rPr>
        <w:t>走訪</w:t>
      </w:r>
      <w:r w:rsidRPr="000D4FC9">
        <w:rPr>
          <w:rFonts w:hint="eastAsia"/>
        </w:rPr>
        <w:t>、藝術文化活動，並與外籍教師</w:t>
      </w:r>
      <w:r>
        <w:rPr>
          <w:rFonts w:hint="eastAsia"/>
        </w:rPr>
        <w:t>及外籍生互動</w:t>
      </w:r>
      <w:r w:rsidR="00A80AEF">
        <w:rPr>
          <w:rFonts w:hint="eastAsia"/>
        </w:rPr>
        <w:t>來加深印象，增進學員英語學習機會及溝通能力，激發學習的興趣，</w:t>
      </w:r>
      <w:r w:rsidR="00B93CDE">
        <w:rPr>
          <w:rFonts w:hint="eastAsia"/>
        </w:rPr>
        <w:t>以</w:t>
      </w:r>
      <w:r>
        <w:rPr>
          <w:rFonts w:hint="eastAsia"/>
        </w:rPr>
        <w:t>提升學員</w:t>
      </w:r>
      <w:r w:rsidRPr="000D4FC9">
        <w:rPr>
          <w:rFonts w:hint="eastAsia"/>
        </w:rPr>
        <w:t>國際視野。</w:t>
      </w:r>
    </w:p>
    <w:p w14:paraId="62BD7636" w14:textId="77777777" w:rsidR="000D4FC9" w:rsidRPr="00A80AEF" w:rsidRDefault="000D4FC9" w:rsidP="00D93106">
      <w:pPr>
        <w:pStyle w:val="a4"/>
        <w:ind w:leftChars="0"/>
      </w:pPr>
    </w:p>
    <w:p w14:paraId="62BD7637" w14:textId="77777777" w:rsidR="00111E2A" w:rsidRPr="007D2CA9" w:rsidRDefault="00FB3AB6" w:rsidP="007D2CA9">
      <w:pPr>
        <w:pStyle w:val="a4"/>
        <w:numPr>
          <w:ilvl w:val="0"/>
          <w:numId w:val="1"/>
        </w:numPr>
        <w:ind w:leftChars="0" w:left="426"/>
        <w:rPr>
          <w:b/>
        </w:rPr>
      </w:pPr>
      <w:r w:rsidRPr="007D2CA9">
        <w:rPr>
          <w:rFonts w:hint="eastAsia"/>
          <w:b/>
        </w:rPr>
        <w:t>主辦單位：</w:t>
      </w:r>
    </w:p>
    <w:p w14:paraId="62BD7638" w14:textId="77777777" w:rsidR="006C50D5" w:rsidRDefault="00D46A89" w:rsidP="00111E2A">
      <w:pPr>
        <w:pStyle w:val="a4"/>
        <w:ind w:leftChars="0"/>
      </w:pPr>
      <w:r>
        <w:rPr>
          <w:rFonts w:hint="eastAsia"/>
        </w:rPr>
        <w:t>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北大學語言中心</w:t>
      </w:r>
    </w:p>
    <w:p w14:paraId="62BD7639" w14:textId="77777777" w:rsidR="000D4FC9" w:rsidRDefault="000D4FC9" w:rsidP="000D4FC9">
      <w:pPr>
        <w:pStyle w:val="a4"/>
        <w:ind w:leftChars="0"/>
      </w:pPr>
    </w:p>
    <w:p w14:paraId="62BD763A" w14:textId="77777777" w:rsidR="00111E2A" w:rsidRPr="007D2CA9" w:rsidRDefault="00FB3AB6" w:rsidP="007D2CA9">
      <w:pPr>
        <w:pStyle w:val="a4"/>
        <w:numPr>
          <w:ilvl w:val="0"/>
          <w:numId w:val="1"/>
        </w:numPr>
        <w:ind w:leftChars="0" w:left="426"/>
        <w:rPr>
          <w:b/>
        </w:rPr>
      </w:pPr>
      <w:r w:rsidRPr="007D2CA9">
        <w:rPr>
          <w:rFonts w:hint="eastAsia"/>
          <w:b/>
        </w:rPr>
        <w:t>報名資格：</w:t>
      </w:r>
    </w:p>
    <w:p w14:paraId="62BD763B" w14:textId="77777777" w:rsidR="000D4FC9" w:rsidRDefault="00FB3AB6" w:rsidP="00111E2A">
      <w:pPr>
        <w:pStyle w:val="a4"/>
        <w:ind w:leftChars="0"/>
      </w:pPr>
      <w:r>
        <w:rPr>
          <w:rFonts w:hint="eastAsia"/>
        </w:rPr>
        <w:t>就讀臺灣大專院校</w:t>
      </w:r>
      <w:r w:rsidR="00D46A89">
        <w:rPr>
          <w:rFonts w:hint="eastAsia"/>
        </w:rPr>
        <w:t>學士班之</w:t>
      </w:r>
      <w:r w:rsidR="002E3CF6">
        <w:rPr>
          <w:rFonts w:hint="eastAsia"/>
        </w:rPr>
        <w:t>在</w:t>
      </w:r>
      <w:r w:rsidR="00D46A89">
        <w:rPr>
          <w:rFonts w:hint="eastAsia"/>
        </w:rPr>
        <w:t>學生，或</w:t>
      </w:r>
      <w:r w:rsidR="00561D7D">
        <w:rPr>
          <w:rFonts w:hint="eastAsia"/>
        </w:rPr>
        <w:t>2017</w:t>
      </w:r>
      <w:r w:rsidR="00D46A89">
        <w:rPr>
          <w:rFonts w:hint="eastAsia"/>
        </w:rPr>
        <w:t>年</w:t>
      </w:r>
      <w:r w:rsidR="00D46A89">
        <w:rPr>
          <w:rFonts w:hint="eastAsia"/>
        </w:rPr>
        <w:t>9</w:t>
      </w:r>
      <w:r w:rsidR="00D46A89">
        <w:rPr>
          <w:rFonts w:hint="eastAsia"/>
        </w:rPr>
        <w:t>月</w:t>
      </w:r>
      <w:r w:rsidR="00A80AEF">
        <w:rPr>
          <w:rFonts w:hint="eastAsia"/>
        </w:rPr>
        <w:t>預計</w:t>
      </w:r>
      <w:r w:rsidR="002E3CF6">
        <w:rPr>
          <w:rFonts w:hint="eastAsia"/>
        </w:rPr>
        <w:t>就讀</w:t>
      </w:r>
      <w:r w:rsidR="00D46A89">
        <w:rPr>
          <w:rFonts w:hint="eastAsia"/>
        </w:rPr>
        <w:t>大專院校之</w:t>
      </w:r>
      <w:proofErr w:type="gramStart"/>
      <w:r w:rsidR="00D46A89">
        <w:rPr>
          <w:rFonts w:hint="eastAsia"/>
        </w:rPr>
        <w:t>準</w:t>
      </w:r>
      <w:proofErr w:type="gramEnd"/>
      <w:r w:rsidR="00D46A89">
        <w:rPr>
          <w:rFonts w:hint="eastAsia"/>
        </w:rPr>
        <w:t>大學生</w:t>
      </w:r>
      <w:r w:rsidR="00505E1D">
        <w:rPr>
          <w:rFonts w:hint="eastAsia"/>
        </w:rPr>
        <w:t>，</w:t>
      </w:r>
      <w:r w:rsidR="008953FF">
        <w:rPr>
          <w:rFonts w:hint="eastAsia"/>
        </w:rPr>
        <w:t>英文</w:t>
      </w:r>
      <w:proofErr w:type="gramStart"/>
      <w:r w:rsidR="008953FF">
        <w:rPr>
          <w:rFonts w:hint="eastAsia"/>
        </w:rPr>
        <w:t>能力達下表</w:t>
      </w:r>
      <w:proofErr w:type="gramEnd"/>
      <w:r w:rsidR="008953FF">
        <w:rPr>
          <w:rFonts w:hint="eastAsia"/>
        </w:rPr>
        <w:t>所列標準者，</w:t>
      </w:r>
      <w:r w:rsidR="00505E1D">
        <w:rPr>
          <w:rFonts w:hint="eastAsia"/>
        </w:rPr>
        <w:t>以</w:t>
      </w:r>
      <w:r w:rsidR="008953FF">
        <w:rPr>
          <w:rFonts w:hint="eastAsia"/>
        </w:rPr>
        <w:t>錄取</w:t>
      </w:r>
      <w:r w:rsidR="00505E1D">
        <w:t>6</w:t>
      </w:r>
      <w:r w:rsidR="00505E1D">
        <w:rPr>
          <w:rFonts w:hint="eastAsia"/>
        </w:rPr>
        <w:t>0</w:t>
      </w:r>
      <w:r w:rsidR="00A80AEF">
        <w:rPr>
          <w:rFonts w:hint="eastAsia"/>
        </w:rPr>
        <w:t>名為</w:t>
      </w:r>
      <w:r w:rsidR="004870CF">
        <w:rPr>
          <w:rFonts w:hint="eastAsia"/>
        </w:rPr>
        <w:t>原則</w:t>
      </w:r>
      <w:r w:rsidR="00D46A89">
        <w:rPr>
          <w:rFonts w:hint="eastAsia"/>
        </w:rPr>
        <w:t>。</w:t>
      </w:r>
    </w:p>
    <w:tbl>
      <w:tblPr>
        <w:tblStyle w:val="ac"/>
        <w:tblW w:w="7970" w:type="dxa"/>
        <w:tblInd w:w="562" w:type="dxa"/>
        <w:tblLook w:val="04A0" w:firstRow="1" w:lastRow="0" w:firstColumn="1" w:lastColumn="0" w:noHBand="0" w:noVBand="1"/>
      </w:tblPr>
      <w:tblGrid>
        <w:gridCol w:w="4678"/>
        <w:gridCol w:w="3292"/>
      </w:tblGrid>
      <w:tr w:rsidR="00A80AEF" w:rsidRPr="004870CF" w14:paraId="62BD763E" w14:textId="77777777" w:rsidTr="00312292">
        <w:tc>
          <w:tcPr>
            <w:tcW w:w="4678" w:type="dxa"/>
            <w:shd w:val="clear" w:color="auto" w:fill="D9D9D9" w:themeFill="background1" w:themeFillShade="D9"/>
          </w:tcPr>
          <w:p w14:paraId="62BD763C" w14:textId="77777777" w:rsidR="00A80AEF" w:rsidRPr="004870CF" w:rsidRDefault="00321F03" w:rsidP="00111E2A">
            <w:pPr>
              <w:pStyle w:val="a4"/>
              <w:ind w:leftChars="0" w:left="0"/>
              <w:rPr>
                <w:b/>
                <w:sz w:val="21"/>
                <w:szCs w:val="21"/>
              </w:rPr>
            </w:pPr>
            <w:r w:rsidRPr="004870CF">
              <w:rPr>
                <w:rFonts w:hint="eastAsia"/>
                <w:b/>
                <w:sz w:val="21"/>
                <w:szCs w:val="21"/>
              </w:rPr>
              <w:t>考試名稱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14:paraId="62BD763D" w14:textId="77777777" w:rsidR="00A80AEF" w:rsidRPr="004870CF" w:rsidRDefault="00321F03" w:rsidP="00111E2A">
            <w:pPr>
              <w:pStyle w:val="a4"/>
              <w:ind w:leftChars="0" w:left="0"/>
              <w:rPr>
                <w:b/>
                <w:sz w:val="21"/>
                <w:szCs w:val="21"/>
              </w:rPr>
            </w:pPr>
            <w:r w:rsidRPr="004870CF">
              <w:rPr>
                <w:rFonts w:hint="eastAsia"/>
                <w:b/>
                <w:sz w:val="21"/>
                <w:szCs w:val="21"/>
              </w:rPr>
              <w:t>成績</w:t>
            </w:r>
          </w:p>
        </w:tc>
      </w:tr>
      <w:tr w:rsidR="00A80AEF" w:rsidRPr="004870CF" w14:paraId="62BD7641" w14:textId="77777777" w:rsidTr="004870CF">
        <w:tc>
          <w:tcPr>
            <w:tcW w:w="4678" w:type="dxa"/>
          </w:tcPr>
          <w:p w14:paraId="62BD763F" w14:textId="77777777" w:rsidR="00A80AEF" w:rsidRPr="004870CF" w:rsidRDefault="00321F03" w:rsidP="00111E2A">
            <w:pPr>
              <w:pStyle w:val="a4"/>
              <w:ind w:leftChars="0" w:left="0"/>
              <w:rPr>
                <w:sz w:val="21"/>
                <w:szCs w:val="21"/>
              </w:rPr>
            </w:pPr>
            <w:r w:rsidRPr="004870CF">
              <w:rPr>
                <w:rFonts w:hint="eastAsia"/>
                <w:sz w:val="21"/>
                <w:szCs w:val="21"/>
              </w:rPr>
              <w:t>全民英檢（</w:t>
            </w:r>
            <w:r w:rsidRPr="004870CF">
              <w:rPr>
                <w:rFonts w:hint="eastAsia"/>
                <w:sz w:val="21"/>
                <w:szCs w:val="21"/>
              </w:rPr>
              <w:t>GEPT</w:t>
            </w:r>
            <w:r w:rsidRPr="004870C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292" w:type="dxa"/>
          </w:tcPr>
          <w:p w14:paraId="62BD7640" w14:textId="77777777" w:rsidR="00A80AEF" w:rsidRPr="004870CF" w:rsidRDefault="00321F03" w:rsidP="00111E2A">
            <w:pPr>
              <w:pStyle w:val="a4"/>
              <w:ind w:leftChars="0" w:left="0"/>
              <w:rPr>
                <w:sz w:val="21"/>
                <w:szCs w:val="21"/>
              </w:rPr>
            </w:pPr>
            <w:r w:rsidRPr="004870CF">
              <w:rPr>
                <w:rFonts w:hint="eastAsia"/>
                <w:sz w:val="21"/>
                <w:szCs w:val="21"/>
              </w:rPr>
              <w:t>中級初試</w:t>
            </w:r>
          </w:p>
        </w:tc>
      </w:tr>
      <w:tr w:rsidR="00A80AEF" w:rsidRPr="004870CF" w14:paraId="62BD7644" w14:textId="77777777" w:rsidTr="004870CF">
        <w:tc>
          <w:tcPr>
            <w:tcW w:w="4678" w:type="dxa"/>
          </w:tcPr>
          <w:p w14:paraId="62BD7642" w14:textId="77777777" w:rsidR="00A80AEF" w:rsidRPr="004870CF" w:rsidRDefault="00321F03" w:rsidP="00111E2A">
            <w:pPr>
              <w:pStyle w:val="a4"/>
              <w:ind w:leftChars="0" w:left="0"/>
              <w:rPr>
                <w:sz w:val="21"/>
                <w:szCs w:val="21"/>
              </w:rPr>
            </w:pPr>
            <w:proofErr w:type="gramStart"/>
            <w:r w:rsidRPr="004870CF">
              <w:rPr>
                <w:rFonts w:hint="eastAsia"/>
                <w:sz w:val="21"/>
                <w:szCs w:val="21"/>
              </w:rPr>
              <w:t>多益測驗</w:t>
            </w:r>
            <w:proofErr w:type="gramEnd"/>
            <w:r w:rsidRPr="004870CF">
              <w:rPr>
                <w:rFonts w:hint="eastAsia"/>
                <w:sz w:val="21"/>
                <w:szCs w:val="21"/>
              </w:rPr>
              <w:t>（</w:t>
            </w:r>
            <w:r w:rsidRPr="004870CF">
              <w:rPr>
                <w:rFonts w:hint="eastAsia"/>
                <w:sz w:val="21"/>
                <w:szCs w:val="21"/>
              </w:rPr>
              <w:t>TOEIC</w:t>
            </w:r>
            <w:r w:rsidRPr="004870C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292" w:type="dxa"/>
          </w:tcPr>
          <w:p w14:paraId="62BD7643" w14:textId="77777777" w:rsidR="00A80AEF" w:rsidRPr="004870CF" w:rsidRDefault="00321F03" w:rsidP="00111E2A">
            <w:pPr>
              <w:pStyle w:val="a4"/>
              <w:ind w:leftChars="0" w:left="0"/>
              <w:rPr>
                <w:sz w:val="21"/>
                <w:szCs w:val="21"/>
              </w:rPr>
            </w:pPr>
            <w:r w:rsidRPr="004870CF">
              <w:rPr>
                <w:sz w:val="21"/>
                <w:szCs w:val="21"/>
              </w:rPr>
              <w:t>500</w:t>
            </w:r>
          </w:p>
        </w:tc>
      </w:tr>
      <w:tr w:rsidR="00A80AEF" w:rsidRPr="004870CF" w14:paraId="62BD7647" w14:textId="77777777" w:rsidTr="004870CF">
        <w:tc>
          <w:tcPr>
            <w:tcW w:w="4678" w:type="dxa"/>
          </w:tcPr>
          <w:p w14:paraId="62BD7645" w14:textId="77777777" w:rsidR="00A80AEF" w:rsidRPr="004870CF" w:rsidRDefault="00321F03" w:rsidP="00111E2A">
            <w:pPr>
              <w:pStyle w:val="a4"/>
              <w:ind w:leftChars="0" w:left="0"/>
              <w:rPr>
                <w:sz w:val="21"/>
                <w:szCs w:val="21"/>
              </w:rPr>
            </w:pPr>
            <w:r w:rsidRPr="004870CF">
              <w:rPr>
                <w:rFonts w:hint="eastAsia"/>
                <w:sz w:val="21"/>
                <w:szCs w:val="21"/>
              </w:rPr>
              <w:t>托福紙筆測驗（</w:t>
            </w:r>
            <w:r w:rsidRPr="004870CF">
              <w:rPr>
                <w:rFonts w:hint="eastAsia"/>
                <w:sz w:val="21"/>
                <w:szCs w:val="21"/>
              </w:rPr>
              <w:t>TOEFL ITP</w:t>
            </w:r>
            <w:r w:rsidRPr="004870C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292" w:type="dxa"/>
          </w:tcPr>
          <w:p w14:paraId="62BD7646" w14:textId="77777777" w:rsidR="00A80AEF" w:rsidRPr="004870CF" w:rsidRDefault="00321F03" w:rsidP="00111E2A">
            <w:pPr>
              <w:pStyle w:val="a4"/>
              <w:ind w:leftChars="0" w:left="0"/>
              <w:rPr>
                <w:sz w:val="21"/>
                <w:szCs w:val="21"/>
              </w:rPr>
            </w:pPr>
            <w:r w:rsidRPr="004870CF">
              <w:rPr>
                <w:sz w:val="21"/>
                <w:szCs w:val="21"/>
              </w:rPr>
              <w:t>457</w:t>
            </w:r>
          </w:p>
        </w:tc>
      </w:tr>
      <w:tr w:rsidR="00A80AEF" w:rsidRPr="004870CF" w14:paraId="62BD764A" w14:textId="77777777" w:rsidTr="004870CF">
        <w:tc>
          <w:tcPr>
            <w:tcW w:w="4678" w:type="dxa"/>
          </w:tcPr>
          <w:p w14:paraId="62BD7648" w14:textId="77777777" w:rsidR="00A80AEF" w:rsidRPr="004870CF" w:rsidRDefault="00321F03" w:rsidP="00111E2A">
            <w:pPr>
              <w:pStyle w:val="a4"/>
              <w:ind w:leftChars="0" w:left="0"/>
              <w:rPr>
                <w:sz w:val="21"/>
                <w:szCs w:val="21"/>
              </w:rPr>
            </w:pPr>
            <w:r w:rsidRPr="004870CF">
              <w:rPr>
                <w:rFonts w:hint="eastAsia"/>
                <w:sz w:val="21"/>
                <w:szCs w:val="21"/>
              </w:rPr>
              <w:t>托福網路測驗（</w:t>
            </w:r>
            <w:r w:rsidR="004870CF" w:rsidRPr="004870CF">
              <w:rPr>
                <w:rFonts w:hint="eastAsia"/>
                <w:sz w:val="21"/>
                <w:szCs w:val="21"/>
              </w:rPr>
              <w:t xml:space="preserve">TOEFL </w:t>
            </w:r>
            <w:proofErr w:type="spellStart"/>
            <w:r w:rsidRPr="004870CF">
              <w:rPr>
                <w:rFonts w:hint="eastAsia"/>
                <w:sz w:val="21"/>
                <w:szCs w:val="21"/>
              </w:rPr>
              <w:t>iBT</w:t>
            </w:r>
            <w:proofErr w:type="spellEnd"/>
            <w:r w:rsidRPr="004870C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292" w:type="dxa"/>
          </w:tcPr>
          <w:p w14:paraId="62BD7649" w14:textId="77777777" w:rsidR="00A80AEF" w:rsidRPr="004870CF" w:rsidRDefault="00321F03" w:rsidP="00111E2A">
            <w:pPr>
              <w:pStyle w:val="a4"/>
              <w:ind w:leftChars="0" w:left="0"/>
              <w:rPr>
                <w:sz w:val="21"/>
                <w:szCs w:val="21"/>
              </w:rPr>
            </w:pPr>
            <w:r w:rsidRPr="004870CF">
              <w:rPr>
                <w:rFonts w:hint="eastAsia"/>
                <w:sz w:val="21"/>
                <w:szCs w:val="21"/>
              </w:rPr>
              <w:t>57</w:t>
            </w:r>
          </w:p>
        </w:tc>
      </w:tr>
      <w:tr w:rsidR="00A80AEF" w:rsidRPr="004870CF" w14:paraId="62BD764D" w14:textId="77777777" w:rsidTr="004870CF">
        <w:tc>
          <w:tcPr>
            <w:tcW w:w="4678" w:type="dxa"/>
          </w:tcPr>
          <w:p w14:paraId="62BD764B" w14:textId="77777777" w:rsidR="00A80AEF" w:rsidRPr="004870CF" w:rsidRDefault="00321F03" w:rsidP="00111E2A">
            <w:pPr>
              <w:pStyle w:val="a4"/>
              <w:ind w:leftChars="0" w:left="0"/>
              <w:rPr>
                <w:sz w:val="21"/>
                <w:szCs w:val="21"/>
              </w:rPr>
            </w:pPr>
            <w:r w:rsidRPr="004870CF">
              <w:rPr>
                <w:rFonts w:hint="eastAsia"/>
                <w:sz w:val="21"/>
                <w:szCs w:val="21"/>
              </w:rPr>
              <w:t>雅思（</w:t>
            </w:r>
            <w:r w:rsidRPr="004870CF">
              <w:rPr>
                <w:rFonts w:hint="eastAsia"/>
                <w:sz w:val="21"/>
                <w:szCs w:val="21"/>
              </w:rPr>
              <w:t>IELTS</w:t>
            </w:r>
            <w:r w:rsidRPr="004870C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292" w:type="dxa"/>
          </w:tcPr>
          <w:p w14:paraId="62BD764C" w14:textId="77777777" w:rsidR="00A80AEF" w:rsidRPr="004870CF" w:rsidRDefault="00321F03" w:rsidP="00111E2A">
            <w:pPr>
              <w:pStyle w:val="a4"/>
              <w:ind w:leftChars="0" w:left="0"/>
              <w:rPr>
                <w:sz w:val="21"/>
                <w:szCs w:val="21"/>
              </w:rPr>
            </w:pPr>
            <w:r w:rsidRPr="004870CF">
              <w:rPr>
                <w:rFonts w:hint="eastAsia"/>
                <w:sz w:val="21"/>
                <w:szCs w:val="21"/>
              </w:rPr>
              <w:t>3.5</w:t>
            </w:r>
          </w:p>
        </w:tc>
      </w:tr>
      <w:tr w:rsidR="00A80AEF" w:rsidRPr="004870CF" w14:paraId="62BD7650" w14:textId="77777777" w:rsidTr="004870CF">
        <w:tc>
          <w:tcPr>
            <w:tcW w:w="4678" w:type="dxa"/>
          </w:tcPr>
          <w:p w14:paraId="62BD764E" w14:textId="77777777" w:rsidR="00A80AEF" w:rsidRPr="004870CF" w:rsidRDefault="00321F03" w:rsidP="00111E2A">
            <w:pPr>
              <w:pStyle w:val="a4"/>
              <w:ind w:leftChars="0" w:left="0"/>
              <w:rPr>
                <w:sz w:val="21"/>
                <w:szCs w:val="21"/>
              </w:rPr>
            </w:pPr>
            <w:r w:rsidRPr="004870CF">
              <w:rPr>
                <w:rFonts w:hint="eastAsia"/>
                <w:sz w:val="21"/>
                <w:szCs w:val="21"/>
              </w:rPr>
              <w:t>劍橋主流英語認證（</w:t>
            </w:r>
            <w:r w:rsidRPr="004870CF">
              <w:rPr>
                <w:rFonts w:hint="eastAsia"/>
                <w:sz w:val="21"/>
                <w:szCs w:val="21"/>
              </w:rPr>
              <w:t>Cambridge Main Suite</w:t>
            </w:r>
            <w:r w:rsidRPr="004870C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292" w:type="dxa"/>
          </w:tcPr>
          <w:p w14:paraId="62BD764F" w14:textId="77777777" w:rsidR="00A80AEF" w:rsidRPr="004870CF" w:rsidRDefault="00321F03" w:rsidP="00111E2A">
            <w:pPr>
              <w:pStyle w:val="a4"/>
              <w:ind w:leftChars="0" w:left="0"/>
              <w:rPr>
                <w:sz w:val="21"/>
                <w:szCs w:val="21"/>
              </w:rPr>
            </w:pPr>
            <w:r w:rsidRPr="004870CF">
              <w:rPr>
                <w:rFonts w:hint="eastAsia"/>
                <w:sz w:val="21"/>
                <w:szCs w:val="21"/>
              </w:rPr>
              <w:t>Preliminary English Test</w:t>
            </w:r>
            <w:r w:rsidRPr="004870CF">
              <w:rPr>
                <w:rFonts w:hint="eastAsia"/>
                <w:sz w:val="21"/>
                <w:szCs w:val="21"/>
              </w:rPr>
              <w:t>（</w:t>
            </w:r>
            <w:r w:rsidRPr="004870CF">
              <w:rPr>
                <w:rFonts w:hint="eastAsia"/>
                <w:sz w:val="21"/>
                <w:szCs w:val="21"/>
              </w:rPr>
              <w:t>PET</w:t>
            </w:r>
            <w:r w:rsidRPr="004870CF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A80AEF" w:rsidRPr="004870CF" w14:paraId="62BD7653" w14:textId="77777777" w:rsidTr="004870CF">
        <w:tc>
          <w:tcPr>
            <w:tcW w:w="4678" w:type="dxa"/>
          </w:tcPr>
          <w:p w14:paraId="62BD7651" w14:textId="77777777" w:rsidR="00A80AEF" w:rsidRPr="004870CF" w:rsidRDefault="00321F03" w:rsidP="00111E2A">
            <w:pPr>
              <w:pStyle w:val="a4"/>
              <w:ind w:leftChars="0" w:left="0"/>
              <w:rPr>
                <w:sz w:val="21"/>
                <w:szCs w:val="21"/>
              </w:rPr>
            </w:pPr>
            <w:r w:rsidRPr="004870CF">
              <w:rPr>
                <w:rFonts w:hint="eastAsia"/>
                <w:sz w:val="21"/>
                <w:szCs w:val="21"/>
              </w:rPr>
              <w:t>劍橋</w:t>
            </w:r>
            <w:proofErr w:type="gramStart"/>
            <w:r w:rsidRPr="004870CF">
              <w:rPr>
                <w:rFonts w:hint="eastAsia"/>
                <w:sz w:val="21"/>
                <w:szCs w:val="21"/>
              </w:rPr>
              <w:t>博思職</w:t>
            </w:r>
            <w:proofErr w:type="gramEnd"/>
            <w:r w:rsidRPr="004870CF">
              <w:rPr>
                <w:rFonts w:hint="eastAsia"/>
                <w:sz w:val="21"/>
                <w:szCs w:val="21"/>
              </w:rPr>
              <w:t>場英語檢測（</w:t>
            </w:r>
            <w:r w:rsidRPr="004870CF">
              <w:rPr>
                <w:rFonts w:hint="eastAsia"/>
                <w:sz w:val="21"/>
                <w:szCs w:val="21"/>
              </w:rPr>
              <w:t>BULATS</w:t>
            </w:r>
            <w:r w:rsidRPr="004870C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292" w:type="dxa"/>
          </w:tcPr>
          <w:p w14:paraId="62BD7652" w14:textId="77777777" w:rsidR="00A80AEF" w:rsidRPr="004870CF" w:rsidRDefault="00321F03" w:rsidP="00111E2A">
            <w:pPr>
              <w:pStyle w:val="a4"/>
              <w:ind w:leftChars="0" w:left="0"/>
              <w:rPr>
                <w:sz w:val="21"/>
                <w:szCs w:val="21"/>
              </w:rPr>
            </w:pPr>
            <w:r w:rsidRPr="004870CF">
              <w:rPr>
                <w:sz w:val="21"/>
                <w:szCs w:val="21"/>
              </w:rPr>
              <w:t>ALTE Level 2</w:t>
            </w:r>
          </w:p>
        </w:tc>
      </w:tr>
    </w:tbl>
    <w:p w14:paraId="62BD7654" w14:textId="77777777" w:rsidR="008953FF" w:rsidRPr="00321F03" w:rsidRDefault="00321F03" w:rsidP="00321F03">
      <w:pPr>
        <w:pStyle w:val="a4"/>
        <w:ind w:leftChars="0"/>
        <w:jc w:val="center"/>
        <w:rPr>
          <w:sz w:val="21"/>
          <w:szCs w:val="21"/>
        </w:rPr>
      </w:pPr>
      <w:r w:rsidRPr="00321F03">
        <w:rPr>
          <w:rFonts w:ascii="新細明體" w:eastAsia="新細明體" w:hAnsi="新細明體" w:hint="eastAsia"/>
          <w:sz w:val="21"/>
          <w:szCs w:val="21"/>
        </w:rPr>
        <w:t>※</w:t>
      </w:r>
      <w:r w:rsidRPr="00321F03">
        <w:rPr>
          <w:rFonts w:hint="eastAsia"/>
          <w:sz w:val="21"/>
          <w:szCs w:val="21"/>
        </w:rPr>
        <w:t>約</w:t>
      </w:r>
      <w:r>
        <w:rPr>
          <w:rFonts w:hint="eastAsia"/>
          <w:sz w:val="21"/>
          <w:szCs w:val="21"/>
        </w:rPr>
        <w:t>等於</w:t>
      </w:r>
      <w:r w:rsidRPr="00321F03">
        <w:rPr>
          <w:rFonts w:hint="eastAsia"/>
          <w:sz w:val="21"/>
          <w:szCs w:val="21"/>
        </w:rPr>
        <w:t>CEF</w:t>
      </w:r>
      <w:r>
        <w:rPr>
          <w:rFonts w:hint="eastAsia"/>
          <w:sz w:val="21"/>
          <w:szCs w:val="21"/>
        </w:rPr>
        <w:t>（</w:t>
      </w:r>
      <w:r w:rsidRPr="00321F03">
        <w:rPr>
          <w:rFonts w:hint="eastAsia"/>
          <w:sz w:val="21"/>
          <w:szCs w:val="21"/>
        </w:rPr>
        <w:t>歐洲共同語言能力分級架構</w:t>
      </w:r>
      <w:r>
        <w:rPr>
          <w:rFonts w:hint="eastAsia"/>
          <w:sz w:val="21"/>
          <w:szCs w:val="21"/>
        </w:rPr>
        <w:t>）</w:t>
      </w:r>
      <w:r w:rsidRPr="00321F03">
        <w:rPr>
          <w:rFonts w:hint="eastAsia"/>
          <w:sz w:val="21"/>
          <w:szCs w:val="21"/>
        </w:rPr>
        <w:t>B1</w:t>
      </w:r>
      <w:r w:rsidRPr="00321F03">
        <w:rPr>
          <w:rFonts w:hint="eastAsia"/>
          <w:sz w:val="21"/>
          <w:szCs w:val="21"/>
        </w:rPr>
        <w:t>程度，</w:t>
      </w:r>
      <w:r>
        <w:rPr>
          <w:rFonts w:hint="eastAsia"/>
          <w:sz w:val="21"/>
          <w:szCs w:val="21"/>
        </w:rPr>
        <w:t>並</w:t>
      </w:r>
      <w:r w:rsidRPr="00321F03">
        <w:rPr>
          <w:rFonts w:hint="eastAsia"/>
          <w:sz w:val="21"/>
          <w:szCs w:val="21"/>
        </w:rPr>
        <w:t>依</w:t>
      </w:r>
      <w:r>
        <w:rPr>
          <w:rFonts w:hint="eastAsia"/>
          <w:sz w:val="21"/>
          <w:szCs w:val="21"/>
        </w:rPr>
        <w:t>活動所需</w:t>
      </w:r>
      <w:r w:rsidRPr="00321F03">
        <w:rPr>
          <w:rFonts w:hint="eastAsia"/>
          <w:sz w:val="21"/>
          <w:szCs w:val="21"/>
        </w:rPr>
        <w:t>標準微調</w:t>
      </w:r>
      <w:r>
        <w:rPr>
          <w:rFonts w:hint="eastAsia"/>
          <w:sz w:val="21"/>
          <w:szCs w:val="21"/>
        </w:rPr>
        <w:t>。</w:t>
      </w:r>
    </w:p>
    <w:p w14:paraId="62BD7655" w14:textId="77777777" w:rsidR="000D4FC9" w:rsidRPr="00111E2A" w:rsidRDefault="000D4FC9" w:rsidP="000D4FC9">
      <w:pPr>
        <w:pStyle w:val="a4"/>
        <w:ind w:leftChars="0"/>
      </w:pPr>
    </w:p>
    <w:p w14:paraId="62BD7656" w14:textId="77777777" w:rsidR="00DB7889" w:rsidRPr="007D2CA9" w:rsidRDefault="00FB3AB6" w:rsidP="007D2CA9">
      <w:pPr>
        <w:pStyle w:val="a4"/>
        <w:numPr>
          <w:ilvl w:val="0"/>
          <w:numId w:val="1"/>
        </w:numPr>
        <w:ind w:leftChars="0" w:left="426"/>
        <w:rPr>
          <w:b/>
        </w:rPr>
      </w:pPr>
      <w:r w:rsidRPr="007D2CA9">
        <w:rPr>
          <w:rFonts w:hint="eastAsia"/>
          <w:b/>
        </w:rPr>
        <w:t>活動費用</w:t>
      </w:r>
      <w:r w:rsidR="00D46A89" w:rsidRPr="007D2CA9">
        <w:rPr>
          <w:rFonts w:hint="eastAsia"/>
          <w:b/>
        </w:rPr>
        <w:t>：</w:t>
      </w:r>
    </w:p>
    <w:p w14:paraId="62BD7657" w14:textId="77777777" w:rsidR="00432A4A" w:rsidRDefault="00FB3AB6" w:rsidP="00DB7889">
      <w:pPr>
        <w:pStyle w:val="a4"/>
        <w:ind w:leftChars="0"/>
      </w:pPr>
      <w:r w:rsidRPr="00D07F71">
        <w:rPr>
          <w:rFonts w:hint="eastAsia"/>
          <w:u w:val="single"/>
        </w:rPr>
        <w:t>免費</w:t>
      </w:r>
      <w:r w:rsidR="00D46A89" w:rsidRPr="00D07F71">
        <w:rPr>
          <w:rFonts w:hint="eastAsia"/>
          <w:u w:val="single"/>
        </w:rPr>
        <w:t>（</w:t>
      </w:r>
      <w:r w:rsidRPr="00D07F71">
        <w:rPr>
          <w:rFonts w:hint="eastAsia"/>
          <w:u w:val="single"/>
        </w:rPr>
        <w:t>包含課程、住宿、飲食、保險</w:t>
      </w:r>
      <w:r w:rsidR="00D46A89" w:rsidRPr="00D07F71">
        <w:rPr>
          <w:rFonts w:hint="eastAsia"/>
          <w:u w:val="single"/>
        </w:rPr>
        <w:t>）</w:t>
      </w:r>
      <w:r w:rsidR="00432A4A" w:rsidRPr="00D07F71">
        <w:rPr>
          <w:rFonts w:hint="eastAsia"/>
          <w:u w:val="single"/>
        </w:rPr>
        <w:t>，僅需負擔</w:t>
      </w:r>
      <w:r w:rsidR="008E661C" w:rsidRPr="00D07F71">
        <w:rPr>
          <w:rFonts w:hint="eastAsia"/>
          <w:u w:val="single"/>
        </w:rPr>
        <w:t>劃撥及</w:t>
      </w:r>
      <w:r w:rsidR="00432A4A" w:rsidRPr="00D07F71">
        <w:rPr>
          <w:rFonts w:hint="eastAsia"/>
          <w:u w:val="single"/>
        </w:rPr>
        <w:t>退款手續費</w:t>
      </w:r>
      <w:r w:rsidR="00432A4A">
        <w:rPr>
          <w:rFonts w:hint="eastAsia"/>
        </w:rPr>
        <w:t>。</w:t>
      </w:r>
    </w:p>
    <w:p w14:paraId="62BD7658" w14:textId="77777777" w:rsidR="008E661C" w:rsidRDefault="008E661C" w:rsidP="00DB7889">
      <w:pPr>
        <w:pStyle w:val="a4"/>
        <w:ind w:leftChars="0"/>
      </w:pPr>
    </w:p>
    <w:p w14:paraId="62BD7659" w14:textId="77777777" w:rsidR="006C50D5" w:rsidRDefault="00FB3AB6" w:rsidP="00DB7889">
      <w:pPr>
        <w:pStyle w:val="a4"/>
        <w:ind w:leftChars="0"/>
      </w:pPr>
      <w:r>
        <w:rPr>
          <w:rFonts w:hint="eastAsia"/>
        </w:rPr>
        <w:t>為</w:t>
      </w:r>
      <w:r w:rsidR="00D46A89">
        <w:rPr>
          <w:rFonts w:hint="eastAsia"/>
        </w:rPr>
        <w:t>了避免</w:t>
      </w:r>
      <w:r w:rsidR="002E3CF6">
        <w:rPr>
          <w:rFonts w:hint="eastAsia"/>
        </w:rPr>
        <w:t>佔用名額、無故不出席等情事造成</w:t>
      </w:r>
      <w:r>
        <w:rPr>
          <w:rFonts w:hint="eastAsia"/>
        </w:rPr>
        <w:t>資源</w:t>
      </w:r>
      <w:r w:rsidR="00D46A89">
        <w:rPr>
          <w:rFonts w:hint="eastAsia"/>
        </w:rPr>
        <w:t>浪費，學員</w:t>
      </w:r>
      <w:r w:rsidR="00432A4A">
        <w:rPr>
          <w:rFonts w:hint="eastAsia"/>
        </w:rPr>
        <w:t>需</w:t>
      </w:r>
      <w:r w:rsidR="0086264D">
        <w:rPr>
          <w:rFonts w:hint="eastAsia"/>
        </w:rPr>
        <w:t>事先</w:t>
      </w:r>
      <w:r>
        <w:rPr>
          <w:rFonts w:hint="eastAsia"/>
        </w:rPr>
        <w:t>劃撥保證金新台幣</w:t>
      </w:r>
      <w:r w:rsidR="00581D3B">
        <w:rPr>
          <w:rFonts w:hint="eastAsia"/>
        </w:rPr>
        <w:t>1,</w:t>
      </w:r>
      <w:r w:rsidR="00B93CDE">
        <w:rPr>
          <w:rFonts w:hint="eastAsia"/>
        </w:rPr>
        <w:t>5</w:t>
      </w:r>
      <w:r w:rsidR="00D25C23">
        <w:rPr>
          <w:rFonts w:hint="eastAsia"/>
        </w:rPr>
        <w:t>20</w:t>
      </w:r>
      <w:r w:rsidR="00D46A89">
        <w:rPr>
          <w:rFonts w:hint="eastAsia"/>
        </w:rPr>
        <w:t>元整（</w:t>
      </w:r>
      <w:r w:rsidR="00D25C23">
        <w:rPr>
          <w:rFonts w:hint="eastAsia"/>
        </w:rPr>
        <w:t>含</w:t>
      </w:r>
      <w:r w:rsidR="008E661C">
        <w:rPr>
          <w:rFonts w:hint="eastAsia"/>
        </w:rPr>
        <w:t>劃撥</w:t>
      </w:r>
      <w:r w:rsidR="00D46A89">
        <w:rPr>
          <w:rFonts w:hint="eastAsia"/>
        </w:rPr>
        <w:t>手續費</w:t>
      </w:r>
      <w:r w:rsidR="00935807">
        <w:rPr>
          <w:rFonts w:hint="eastAsia"/>
        </w:rPr>
        <w:t>），</w:t>
      </w:r>
      <w:r w:rsidR="00D46A89">
        <w:rPr>
          <w:rFonts w:hint="eastAsia"/>
        </w:rPr>
        <w:t>全程參與活動並</w:t>
      </w:r>
      <w:r>
        <w:rPr>
          <w:rFonts w:hint="eastAsia"/>
        </w:rPr>
        <w:t>繳交心得報告後</w:t>
      </w:r>
      <w:r w:rsidR="00BB6B21">
        <w:rPr>
          <w:rFonts w:hint="eastAsia"/>
        </w:rPr>
        <w:t>方得</w:t>
      </w:r>
      <w:r>
        <w:rPr>
          <w:rFonts w:hint="eastAsia"/>
        </w:rPr>
        <w:t>退回</w:t>
      </w:r>
      <w:r w:rsidR="00D46A89">
        <w:rPr>
          <w:rFonts w:hint="eastAsia"/>
        </w:rPr>
        <w:t>保證金</w:t>
      </w:r>
      <w:r w:rsidR="008E661C">
        <w:rPr>
          <w:rFonts w:hint="eastAsia"/>
        </w:rPr>
        <w:t>（扣除退款手續費）</w:t>
      </w:r>
      <w:r>
        <w:rPr>
          <w:rFonts w:hint="eastAsia"/>
        </w:rPr>
        <w:t>。</w:t>
      </w:r>
      <w:r w:rsidR="003145E0">
        <w:rPr>
          <w:rFonts w:hint="eastAsia"/>
        </w:rPr>
        <w:t>不論是否錄取，保證金皆</w:t>
      </w:r>
      <w:proofErr w:type="gramStart"/>
      <w:r w:rsidR="003145E0">
        <w:rPr>
          <w:rFonts w:hint="eastAsia"/>
        </w:rPr>
        <w:t>統一於營隊</w:t>
      </w:r>
      <w:proofErr w:type="gramEnd"/>
      <w:r w:rsidR="003145E0">
        <w:rPr>
          <w:rFonts w:hint="eastAsia"/>
        </w:rPr>
        <w:t>活動結束後陸續辦理退款。</w:t>
      </w:r>
    </w:p>
    <w:p w14:paraId="62BD765A" w14:textId="77777777" w:rsidR="00A83475" w:rsidRDefault="00A83475" w:rsidP="00DB7889">
      <w:pPr>
        <w:pStyle w:val="a4"/>
        <w:ind w:leftChars="0"/>
      </w:pPr>
    </w:p>
    <w:p w14:paraId="62BD765B" w14:textId="77777777" w:rsidR="00A83475" w:rsidRDefault="00A83475" w:rsidP="00DB7889">
      <w:pPr>
        <w:pStyle w:val="a4"/>
        <w:ind w:leftChars="0"/>
      </w:pPr>
      <w:r>
        <w:rPr>
          <w:rFonts w:asciiTheme="minorEastAsia" w:hAnsiTheme="minorEastAsia" w:hint="eastAsia"/>
        </w:rPr>
        <w:t>※</w:t>
      </w:r>
      <w:r w:rsidR="00B31588">
        <w:rPr>
          <w:rFonts w:hint="eastAsia"/>
        </w:rPr>
        <w:t>無法自備睡袋欲</w:t>
      </w:r>
      <w:r>
        <w:rPr>
          <w:rFonts w:hint="eastAsia"/>
        </w:rPr>
        <w:t>租用寢具</w:t>
      </w:r>
      <w:r w:rsidR="00B31588">
        <w:rPr>
          <w:rFonts w:hint="eastAsia"/>
        </w:rPr>
        <w:t>者</w:t>
      </w:r>
      <w:r>
        <w:rPr>
          <w:rFonts w:hint="eastAsia"/>
        </w:rPr>
        <w:t>，需自行負擔</w:t>
      </w:r>
      <w:r w:rsidR="00B31588">
        <w:rPr>
          <w:rFonts w:hint="eastAsia"/>
        </w:rPr>
        <w:t>新台幣</w:t>
      </w:r>
      <w:r>
        <w:rPr>
          <w:rFonts w:hint="eastAsia"/>
        </w:rPr>
        <w:t>300</w:t>
      </w:r>
      <w:r w:rsidR="00B31588">
        <w:rPr>
          <w:rFonts w:hint="eastAsia"/>
        </w:rPr>
        <w:t>元（報到時以現金繳納，不需事先匯款）</w:t>
      </w:r>
      <w:r>
        <w:rPr>
          <w:rFonts w:hint="eastAsia"/>
        </w:rPr>
        <w:t>。</w:t>
      </w:r>
    </w:p>
    <w:p w14:paraId="62BD765C" w14:textId="77777777" w:rsidR="000D4FC9" w:rsidRDefault="008E661C" w:rsidP="000D4FC9">
      <w:pPr>
        <w:pStyle w:val="a4"/>
        <w:ind w:leftChars="0"/>
      </w:pPr>
      <w:r>
        <w:rPr>
          <w:rFonts w:asciiTheme="minorEastAsia" w:hAnsiTheme="minorEastAsia" w:hint="eastAsia"/>
        </w:rPr>
        <w:t>※退款帳戶使用郵局、土地銀行、玉山銀行帳戶者，不需負擔退款手續費；使用其他金融機構帳戶者，將酌收銀行轉帳手續費，例如銀行收10元手續費，退款金額將為1,49</w:t>
      </w:r>
      <w:r>
        <w:rPr>
          <w:rFonts w:asciiTheme="minorEastAsia" w:hAnsiTheme="minorEastAsia"/>
        </w:rPr>
        <w:t>0</w:t>
      </w:r>
      <w:r>
        <w:rPr>
          <w:rFonts w:asciiTheme="minorEastAsia" w:hAnsiTheme="minorEastAsia" w:hint="eastAsia"/>
        </w:rPr>
        <w:t>元。</w:t>
      </w:r>
    </w:p>
    <w:p w14:paraId="62BD765D" w14:textId="77777777" w:rsidR="008E661C" w:rsidRPr="008E661C" w:rsidRDefault="008E661C" w:rsidP="000D4FC9">
      <w:pPr>
        <w:pStyle w:val="a4"/>
        <w:ind w:leftChars="0"/>
      </w:pPr>
    </w:p>
    <w:p w14:paraId="62BD765E" w14:textId="77777777" w:rsidR="00FB3AB6" w:rsidRPr="007D2CA9" w:rsidRDefault="00D82AEA" w:rsidP="007D2CA9">
      <w:pPr>
        <w:pStyle w:val="a4"/>
        <w:numPr>
          <w:ilvl w:val="0"/>
          <w:numId w:val="1"/>
        </w:numPr>
        <w:ind w:leftChars="0" w:left="426"/>
        <w:rPr>
          <w:b/>
        </w:rPr>
      </w:pPr>
      <w:r w:rsidRPr="007D2CA9">
        <w:rPr>
          <w:rFonts w:hint="eastAsia"/>
          <w:b/>
        </w:rPr>
        <w:t>活動</w:t>
      </w:r>
      <w:r w:rsidR="00FB3AB6" w:rsidRPr="007D2CA9">
        <w:rPr>
          <w:rFonts w:hint="eastAsia"/>
          <w:b/>
        </w:rPr>
        <w:t>日期：</w:t>
      </w:r>
    </w:p>
    <w:p w14:paraId="62BD765F" w14:textId="77777777" w:rsidR="00D82AEA" w:rsidRDefault="00D82AEA" w:rsidP="00D82AEA">
      <w:pPr>
        <w:pStyle w:val="a4"/>
        <w:ind w:leftChars="0"/>
      </w:pPr>
      <w:r>
        <w:rPr>
          <w:rFonts w:hint="eastAsia"/>
        </w:rPr>
        <w:t>第一梯次：</w:t>
      </w:r>
      <w:r w:rsidR="00432A4A">
        <w:rPr>
          <w:rFonts w:hint="eastAsia"/>
          <w:u w:val="single"/>
        </w:rPr>
        <w:t>2017</w:t>
      </w:r>
      <w:r w:rsidRPr="00614252">
        <w:rPr>
          <w:rFonts w:hint="eastAsia"/>
          <w:u w:val="single"/>
        </w:rPr>
        <w:t>年</w:t>
      </w:r>
      <w:r w:rsidRPr="00614252">
        <w:rPr>
          <w:rFonts w:hint="eastAsia"/>
          <w:u w:val="single"/>
        </w:rPr>
        <w:t>7</w:t>
      </w:r>
      <w:r w:rsidRPr="00614252">
        <w:rPr>
          <w:rFonts w:hint="eastAsia"/>
          <w:u w:val="single"/>
        </w:rPr>
        <w:t>月</w:t>
      </w:r>
      <w:r w:rsidR="00432A4A">
        <w:rPr>
          <w:rFonts w:hint="eastAsia"/>
          <w:u w:val="single"/>
        </w:rPr>
        <w:t>24</w:t>
      </w:r>
      <w:r w:rsidRPr="00614252">
        <w:rPr>
          <w:rFonts w:hint="eastAsia"/>
          <w:u w:val="single"/>
        </w:rPr>
        <w:t>日（一）至</w:t>
      </w:r>
      <w:r w:rsidRPr="00614252">
        <w:rPr>
          <w:rFonts w:hint="eastAsia"/>
          <w:u w:val="single"/>
        </w:rPr>
        <w:t>7</w:t>
      </w:r>
      <w:r w:rsidRPr="00614252">
        <w:rPr>
          <w:rFonts w:hint="eastAsia"/>
          <w:u w:val="single"/>
        </w:rPr>
        <w:t>月</w:t>
      </w:r>
      <w:r w:rsidR="00432A4A">
        <w:rPr>
          <w:rFonts w:hint="eastAsia"/>
          <w:u w:val="single"/>
        </w:rPr>
        <w:t>28</w:t>
      </w:r>
      <w:r w:rsidRPr="00614252">
        <w:rPr>
          <w:rFonts w:hint="eastAsia"/>
          <w:u w:val="single"/>
        </w:rPr>
        <w:t>日（五）</w:t>
      </w:r>
    </w:p>
    <w:p w14:paraId="62BD7660" w14:textId="77777777" w:rsidR="00D82AEA" w:rsidRDefault="00D82AEA" w:rsidP="00D82AEA">
      <w:pPr>
        <w:pStyle w:val="a4"/>
        <w:ind w:leftChars="0"/>
        <w:rPr>
          <w:u w:val="single"/>
        </w:rPr>
      </w:pPr>
      <w:r>
        <w:rPr>
          <w:rFonts w:hint="eastAsia"/>
        </w:rPr>
        <w:t>第二梯次：</w:t>
      </w:r>
      <w:r w:rsidR="00432A4A">
        <w:rPr>
          <w:rFonts w:hint="eastAsia"/>
          <w:u w:val="single"/>
        </w:rPr>
        <w:t>2017</w:t>
      </w:r>
      <w:r w:rsidRPr="00614252">
        <w:rPr>
          <w:rFonts w:hint="eastAsia"/>
          <w:u w:val="single"/>
        </w:rPr>
        <w:t>年</w:t>
      </w:r>
      <w:r w:rsidRPr="00614252">
        <w:rPr>
          <w:rFonts w:hint="eastAsia"/>
          <w:u w:val="single"/>
        </w:rPr>
        <w:t>8</w:t>
      </w:r>
      <w:r w:rsidRPr="00614252">
        <w:rPr>
          <w:rFonts w:hint="eastAsia"/>
          <w:u w:val="single"/>
        </w:rPr>
        <w:t>月</w:t>
      </w:r>
      <w:r w:rsidR="00432A4A">
        <w:rPr>
          <w:rFonts w:hint="eastAsia"/>
          <w:u w:val="single"/>
        </w:rPr>
        <w:t>7</w:t>
      </w:r>
      <w:r w:rsidRPr="00614252">
        <w:rPr>
          <w:rFonts w:hint="eastAsia"/>
          <w:u w:val="single"/>
        </w:rPr>
        <w:t>日（一）至</w:t>
      </w:r>
      <w:r w:rsidRPr="00614252">
        <w:rPr>
          <w:rFonts w:hint="eastAsia"/>
          <w:u w:val="single"/>
        </w:rPr>
        <w:t>8</w:t>
      </w:r>
      <w:r w:rsidRPr="00614252">
        <w:rPr>
          <w:rFonts w:hint="eastAsia"/>
          <w:u w:val="single"/>
        </w:rPr>
        <w:t>月</w:t>
      </w:r>
      <w:r w:rsidR="00432A4A">
        <w:rPr>
          <w:rFonts w:hint="eastAsia"/>
          <w:u w:val="single"/>
        </w:rPr>
        <w:t>11</w:t>
      </w:r>
      <w:r w:rsidRPr="00614252">
        <w:rPr>
          <w:rFonts w:hint="eastAsia"/>
          <w:u w:val="single"/>
        </w:rPr>
        <w:t>日（五）</w:t>
      </w:r>
    </w:p>
    <w:p w14:paraId="62BD7661" w14:textId="77777777" w:rsidR="000D4FC9" w:rsidRPr="00432A4A" w:rsidRDefault="000D4FC9" w:rsidP="00D82AEA">
      <w:pPr>
        <w:pStyle w:val="a4"/>
        <w:ind w:leftChars="0"/>
      </w:pPr>
    </w:p>
    <w:p w14:paraId="62BD7662" w14:textId="77777777" w:rsidR="00D82AEA" w:rsidRPr="007D2CA9" w:rsidRDefault="00D82AEA" w:rsidP="007D2CA9">
      <w:pPr>
        <w:pStyle w:val="a4"/>
        <w:numPr>
          <w:ilvl w:val="0"/>
          <w:numId w:val="1"/>
        </w:numPr>
        <w:ind w:leftChars="0" w:left="426"/>
        <w:rPr>
          <w:b/>
        </w:rPr>
      </w:pPr>
      <w:r w:rsidRPr="007D2CA9">
        <w:rPr>
          <w:rFonts w:hint="eastAsia"/>
          <w:b/>
        </w:rPr>
        <w:t>活動地點：</w:t>
      </w:r>
    </w:p>
    <w:p w14:paraId="62BD7663" w14:textId="77777777" w:rsidR="00D82AEA" w:rsidRDefault="00D82AEA" w:rsidP="00D82AEA">
      <w:pPr>
        <w:pStyle w:val="a4"/>
        <w:ind w:leftChars="0"/>
      </w:pPr>
      <w:r>
        <w:rPr>
          <w:rFonts w:hint="eastAsia"/>
        </w:rPr>
        <w:t>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北大學三峽校區（</w:t>
      </w:r>
      <w:r>
        <w:rPr>
          <w:rFonts w:hint="eastAsia"/>
        </w:rPr>
        <w:t>23741</w:t>
      </w:r>
      <w:r w:rsidRPr="00D82AEA">
        <w:rPr>
          <w:rFonts w:hint="eastAsia"/>
        </w:rPr>
        <w:t>新北市三峽區大學路</w:t>
      </w:r>
      <w:r w:rsidRPr="00D82AEA">
        <w:rPr>
          <w:rFonts w:hint="eastAsia"/>
        </w:rPr>
        <w:t>151</w:t>
      </w:r>
      <w:r w:rsidRPr="00D82AEA">
        <w:rPr>
          <w:rFonts w:hint="eastAsia"/>
        </w:rPr>
        <w:t>號</w:t>
      </w:r>
      <w:r>
        <w:rPr>
          <w:rFonts w:hint="eastAsia"/>
        </w:rPr>
        <w:t>）</w:t>
      </w:r>
    </w:p>
    <w:p w14:paraId="62BD7664" w14:textId="77777777" w:rsidR="00D85D61" w:rsidRDefault="00D82AEA" w:rsidP="00D85D61">
      <w:pPr>
        <w:pStyle w:val="a4"/>
        <w:ind w:leftChars="0"/>
      </w:pPr>
      <w:r>
        <w:rPr>
          <w:rFonts w:hint="eastAsia"/>
        </w:rPr>
        <w:t>交通</w:t>
      </w:r>
      <w:r w:rsidR="007B668F">
        <w:rPr>
          <w:rFonts w:hint="eastAsia"/>
        </w:rPr>
        <w:t>路線資訊</w:t>
      </w:r>
      <w:r>
        <w:rPr>
          <w:rFonts w:hint="eastAsia"/>
        </w:rPr>
        <w:t>：</w:t>
      </w:r>
      <w:r w:rsidR="007B668F" w:rsidRPr="007B668F">
        <w:t>http://www.ntpu.edu.tw/chinese/about/contact6.php</w:t>
      </w:r>
    </w:p>
    <w:p w14:paraId="62BD7665" w14:textId="77777777" w:rsidR="000D4FC9" w:rsidRDefault="000D4FC9" w:rsidP="00D82AEA">
      <w:pPr>
        <w:pStyle w:val="a4"/>
        <w:ind w:leftChars="0"/>
      </w:pPr>
    </w:p>
    <w:p w14:paraId="62BD7666" w14:textId="77777777" w:rsidR="006C50D5" w:rsidRPr="007D2CA9" w:rsidRDefault="006C50D5" w:rsidP="007D2CA9">
      <w:pPr>
        <w:pStyle w:val="a4"/>
        <w:numPr>
          <w:ilvl w:val="0"/>
          <w:numId w:val="1"/>
        </w:numPr>
        <w:ind w:leftChars="0" w:left="426"/>
        <w:rPr>
          <w:b/>
        </w:rPr>
      </w:pPr>
      <w:r w:rsidRPr="007D2CA9">
        <w:rPr>
          <w:rFonts w:hint="eastAsia"/>
          <w:b/>
        </w:rPr>
        <w:t>報名期限：</w:t>
      </w:r>
    </w:p>
    <w:p w14:paraId="62BD7667" w14:textId="77777777" w:rsidR="00505E1D" w:rsidRDefault="00505E1D" w:rsidP="00505E1D">
      <w:pPr>
        <w:pStyle w:val="a4"/>
        <w:ind w:leftChars="0"/>
      </w:pPr>
      <w:r>
        <w:rPr>
          <w:rFonts w:hint="eastAsia"/>
        </w:rPr>
        <w:t>第一梯次：</w:t>
      </w:r>
      <w:r w:rsidR="00432A4A">
        <w:rPr>
          <w:rFonts w:hint="eastAsia"/>
          <w:u w:val="single"/>
        </w:rPr>
        <w:t>2017</w:t>
      </w:r>
      <w:r w:rsidRPr="00614252">
        <w:rPr>
          <w:rFonts w:hint="eastAsia"/>
          <w:u w:val="single"/>
        </w:rPr>
        <w:t>年</w:t>
      </w:r>
      <w:r w:rsidR="0048064A">
        <w:rPr>
          <w:u w:val="single"/>
        </w:rPr>
        <w:t>7</w:t>
      </w:r>
      <w:r w:rsidRPr="00614252">
        <w:rPr>
          <w:rFonts w:hint="eastAsia"/>
          <w:u w:val="single"/>
        </w:rPr>
        <w:t>月</w:t>
      </w:r>
      <w:r w:rsidR="00D25C23">
        <w:rPr>
          <w:rFonts w:hint="eastAsia"/>
          <w:u w:val="single"/>
        </w:rPr>
        <w:t>2</w:t>
      </w:r>
      <w:r w:rsidR="00432A4A">
        <w:rPr>
          <w:rFonts w:hint="eastAsia"/>
          <w:u w:val="single"/>
        </w:rPr>
        <w:t>日（日</w:t>
      </w:r>
      <w:r w:rsidRPr="00614252">
        <w:rPr>
          <w:rFonts w:hint="eastAsia"/>
          <w:u w:val="single"/>
        </w:rPr>
        <w:t>）</w:t>
      </w:r>
      <w:r w:rsidR="00432A4A">
        <w:rPr>
          <w:rFonts w:hint="eastAsia"/>
          <w:u w:val="single"/>
        </w:rPr>
        <w:t>24</w:t>
      </w:r>
      <w:r w:rsidR="00614252" w:rsidRPr="00614252">
        <w:rPr>
          <w:rFonts w:hint="eastAsia"/>
          <w:u w:val="single"/>
        </w:rPr>
        <w:t>:00</w:t>
      </w:r>
      <w:r>
        <w:rPr>
          <w:rFonts w:hint="eastAsia"/>
        </w:rPr>
        <w:t>或額滿為止。</w:t>
      </w:r>
    </w:p>
    <w:p w14:paraId="62BD7668" w14:textId="77777777" w:rsidR="00505E1D" w:rsidRDefault="00505E1D" w:rsidP="00505E1D">
      <w:pPr>
        <w:pStyle w:val="a4"/>
        <w:ind w:leftChars="0"/>
      </w:pPr>
      <w:r>
        <w:rPr>
          <w:rFonts w:hint="eastAsia"/>
        </w:rPr>
        <w:t>第二梯次：</w:t>
      </w:r>
      <w:r w:rsidR="00432A4A">
        <w:rPr>
          <w:rFonts w:hint="eastAsia"/>
          <w:u w:val="single"/>
        </w:rPr>
        <w:t>2017</w:t>
      </w:r>
      <w:r w:rsidRPr="00614252">
        <w:rPr>
          <w:rFonts w:hint="eastAsia"/>
          <w:u w:val="single"/>
        </w:rPr>
        <w:t>年</w:t>
      </w:r>
      <w:r w:rsidR="00432A4A">
        <w:rPr>
          <w:rFonts w:hint="eastAsia"/>
          <w:u w:val="single"/>
        </w:rPr>
        <w:t>7</w:t>
      </w:r>
      <w:r w:rsidRPr="00614252">
        <w:rPr>
          <w:rFonts w:hint="eastAsia"/>
          <w:u w:val="single"/>
        </w:rPr>
        <w:t>月</w:t>
      </w:r>
      <w:r w:rsidR="0048064A">
        <w:rPr>
          <w:rFonts w:hint="eastAsia"/>
          <w:u w:val="single"/>
        </w:rPr>
        <w:t>16</w:t>
      </w:r>
      <w:r w:rsidR="00432A4A">
        <w:rPr>
          <w:rFonts w:hint="eastAsia"/>
          <w:u w:val="single"/>
        </w:rPr>
        <w:t>日（日</w:t>
      </w:r>
      <w:r w:rsidRPr="00614252">
        <w:rPr>
          <w:rFonts w:hint="eastAsia"/>
          <w:u w:val="single"/>
        </w:rPr>
        <w:t>）</w:t>
      </w:r>
      <w:r w:rsidR="00432A4A">
        <w:rPr>
          <w:rFonts w:hint="eastAsia"/>
          <w:u w:val="single"/>
        </w:rPr>
        <w:t>24</w:t>
      </w:r>
      <w:r w:rsidR="00614252" w:rsidRPr="00614252">
        <w:rPr>
          <w:rFonts w:hint="eastAsia"/>
          <w:u w:val="single"/>
        </w:rPr>
        <w:t>:00</w:t>
      </w:r>
      <w:r>
        <w:rPr>
          <w:rFonts w:hint="eastAsia"/>
        </w:rPr>
        <w:t>或額滿為止。</w:t>
      </w:r>
    </w:p>
    <w:p w14:paraId="62BD7669" w14:textId="77777777" w:rsidR="004E71B8" w:rsidRPr="007D2CA9" w:rsidRDefault="00FB3AB6" w:rsidP="007D2CA9">
      <w:pPr>
        <w:pStyle w:val="a4"/>
        <w:numPr>
          <w:ilvl w:val="0"/>
          <w:numId w:val="1"/>
        </w:numPr>
        <w:ind w:leftChars="0" w:left="426"/>
        <w:rPr>
          <w:b/>
        </w:rPr>
      </w:pPr>
      <w:r w:rsidRPr="007D2CA9">
        <w:rPr>
          <w:rFonts w:hint="eastAsia"/>
          <w:b/>
        </w:rPr>
        <w:t>報名</w:t>
      </w:r>
      <w:r w:rsidR="006C50D5" w:rsidRPr="007D2CA9">
        <w:rPr>
          <w:rFonts w:hint="eastAsia"/>
          <w:b/>
        </w:rPr>
        <w:t>流程</w:t>
      </w:r>
      <w:r w:rsidRPr="007D2CA9">
        <w:rPr>
          <w:rFonts w:hint="eastAsia"/>
          <w:b/>
        </w:rPr>
        <w:t>：</w:t>
      </w:r>
      <w:r w:rsidRPr="007D2CA9">
        <w:rPr>
          <w:rFonts w:hint="eastAsia"/>
          <w:b/>
        </w:rPr>
        <w:t xml:space="preserve"> </w:t>
      </w:r>
    </w:p>
    <w:p w14:paraId="62BD766A" w14:textId="77777777" w:rsidR="00FC6E77" w:rsidRPr="005D55D4" w:rsidRDefault="004D765D" w:rsidP="00FC6E77">
      <w:r>
        <w:rPr>
          <w:noProof/>
        </w:rPr>
        <w:drawing>
          <wp:inline distT="0" distB="0" distL="0" distR="0" wp14:anchorId="62BD76B2" wp14:editId="62BD76B3">
            <wp:extent cx="5274310" cy="3076575"/>
            <wp:effectExtent l="76200" t="57150" r="21590" b="104775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2BD766B" w14:textId="77777777" w:rsidR="00FC6E77" w:rsidRDefault="00FC6E77" w:rsidP="00FC6E77">
      <w:pPr>
        <w:pStyle w:val="a4"/>
        <w:ind w:leftChars="0"/>
      </w:pPr>
    </w:p>
    <w:p w14:paraId="62BD766C" w14:textId="77777777" w:rsidR="00935807" w:rsidRDefault="00935807" w:rsidP="00FB3AB6">
      <w:pPr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  <w:bdr w:val="single" w:sz="4" w:space="0" w:color="auto"/>
        </w:rPr>
        <w:t xml:space="preserve"> </w:t>
      </w:r>
      <w:r w:rsidRPr="007B4DE0">
        <w:rPr>
          <w:rFonts w:asciiTheme="minorEastAsia" w:hAnsiTheme="minorEastAsia" w:hint="eastAsia"/>
          <w:b/>
          <w:bdr w:val="single" w:sz="4" w:space="0" w:color="auto"/>
        </w:rPr>
        <w:t>步驟</w:t>
      </w:r>
      <w:proofErr w:type="gramStart"/>
      <w:r w:rsidRPr="007B4DE0">
        <w:rPr>
          <w:rFonts w:asciiTheme="minorEastAsia" w:hAnsiTheme="minorEastAsia" w:hint="eastAsia"/>
          <w:b/>
          <w:bdr w:val="single" w:sz="4" w:space="0" w:color="auto"/>
        </w:rPr>
        <w:t>一</w:t>
      </w:r>
      <w:proofErr w:type="gramEnd"/>
      <w:r w:rsidRPr="00935807">
        <w:rPr>
          <w:rFonts w:asciiTheme="minorEastAsia" w:hAnsiTheme="minorEastAsia" w:hint="eastAsia"/>
          <w:bdr w:val="single" w:sz="4" w:space="0" w:color="auto"/>
        </w:rPr>
        <w:t>：詳閱報名簡章</w:t>
      </w:r>
      <w:r>
        <w:rPr>
          <w:rFonts w:asciiTheme="minorEastAsia" w:hAnsiTheme="minorEastAsia" w:hint="eastAsia"/>
          <w:bdr w:val="single" w:sz="4" w:space="0" w:color="auto"/>
        </w:rPr>
        <w:t xml:space="preserve"> </w:t>
      </w:r>
    </w:p>
    <w:p w14:paraId="62BD766D" w14:textId="77777777" w:rsidR="00991773" w:rsidRPr="000D4FC9" w:rsidRDefault="007B4DE0" w:rsidP="00FB3AB6">
      <w:pPr>
        <w:pStyle w:val="a4"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7B668F">
        <w:rPr>
          <w:rFonts w:asciiTheme="minorEastAsia" w:hAnsiTheme="minorEastAsia" w:hint="eastAsia"/>
        </w:rPr>
        <w:t>請事先詳閱報名簡章所有內容。</w:t>
      </w:r>
    </w:p>
    <w:p w14:paraId="62BD766E" w14:textId="77777777" w:rsidR="00367C70" w:rsidRPr="00367C70" w:rsidRDefault="00935807" w:rsidP="00935807">
      <w:pPr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  <w:bdr w:val="single" w:sz="4" w:space="0" w:color="auto"/>
        </w:rPr>
        <w:t xml:space="preserve"> </w:t>
      </w:r>
      <w:r w:rsidRPr="007B4DE0">
        <w:rPr>
          <w:rFonts w:asciiTheme="minorEastAsia" w:hAnsiTheme="minorEastAsia" w:hint="eastAsia"/>
          <w:b/>
          <w:bdr w:val="single" w:sz="4" w:space="0" w:color="auto"/>
        </w:rPr>
        <w:t>步驟二</w:t>
      </w:r>
      <w:r w:rsidRPr="00935807">
        <w:rPr>
          <w:rFonts w:asciiTheme="minorEastAsia" w:hAnsiTheme="minorEastAsia" w:hint="eastAsia"/>
          <w:bdr w:val="single" w:sz="4" w:space="0" w:color="auto"/>
        </w:rPr>
        <w:t>：填寫報名文件</w:t>
      </w:r>
      <w:r>
        <w:rPr>
          <w:rFonts w:asciiTheme="minorEastAsia" w:hAnsiTheme="minorEastAsia" w:hint="eastAsia"/>
          <w:bdr w:val="single" w:sz="4" w:space="0" w:color="auto"/>
        </w:rPr>
        <w:t xml:space="preserve"> </w:t>
      </w:r>
    </w:p>
    <w:p w14:paraId="62BD766F" w14:textId="77777777" w:rsidR="00367C70" w:rsidRDefault="00367C70" w:rsidP="00367C70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367C70">
        <w:rPr>
          <w:rFonts w:asciiTheme="minorEastAsia" w:hAnsiTheme="minorEastAsia" w:hint="eastAsia"/>
        </w:rPr>
        <w:t>報名表</w:t>
      </w:r>
    </w:p>
    <w:p w14:paraId="62BD7670" w14:textId="77777777" w:rsidR="00935807" w:rsidRDefault="00935807" w:rsidP="00367C70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367C70">
        <w:rPr>
          <w:rFonts w:asciiTheme="minorEastAsia" w:hAnsiTheme="minorEastAsia" w:hint="eastAsia"/>
        </w:rPr>
        <w:t>家長同意書/切結書</w:t>
      </w:r>
    </w:p>
    <w:p w14:paraId="62BD7671" w14:textId="77777777" w:rsidR="00991773" w:rsidRPr="00991773" w:rsidRDefault="00367C70" w:rsidP="00991773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991773">
        <w:rPr>
          <w:rFonts w:asciiTheme="minorEastAsia" w:hAnsiTheme="minorEastAsia" w:hint="eastAsia"/>
        </w:rPr>
        <w:t>請仔細填寫報名文件，</w:t>
      </w:r>
      <w:r w:rsidR="00991773" w:rsidRPr="00991773">
        <w:rPr>
          <w:rFonts w:asciiTheme="minorEastAsia" w:hAnsiTheme="minorEastAsia" w:hint="eastAsia"/>
        </w:rPr>
        <w:t>並</w:t>
      </w:r>
      <w:r w:rsidRPr="00991773">
        <w:rPr>
          <w:rFonts w:asciiTheme="minorEastAsia" w:hAnsiTheme="minorEastAsia" w:hint="eastAsia"/>
        </w:rPr>
        <w:t>確認無錯漏之處。（</w:t>
      </w:r>
      <w:r w:rsidR="00692D37">
        <w:rPr>
          <w:rFonts w:asciiTheme="minorEastAsia" w:hAnsiTheme="minorEastAsia" w:hint="eastAsia"/>
        </w:rPr>
        <w:t>請</w:t>
      </w:r>
      <w:r w:rsidR="00991773">
        <w:rPr>
          <w:rFonts w:asciiTheme="minorEastAsia" w:hAnsiTheme="minorEastAsia" w:hint="eastAsia"/>
        </w:rPr>
        <w:t>務必</w:t>
      </w:r>
      <w:r w:rsidRPr="00991773">
        <w:rPr>
          <w:rFonts w:asciiTheme="minorEastAsia" w:hAnsiTheme="minorEastAsia" w:hint="eastAsia"/>
        </w:rPr>
        <w:t>參考填寫範例）</w:t>
      </w:r>
    </w:p>
    <w:p w14:paraId="62BD7672" w14:textId="77777777" w:rsidR="00991773" w:rsidRDefault="00367C70" w:rsidP="00403F16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991773">
        <w:rPr>
          <w:rFonts w:asciiTheme="minorEastAsia" w:hAnsiTheme="minorEastAsia" w:hint="eastAsia"/>
        </w:rPr>
        <w:t>20歲以下</w:t>
      </w:r>
      <w:r w:rsidR="007B668F">
        <w:rPr>
          <w:rFonts w:asciiTheme="minorEastAsia" w:hAnsiTheme="minorEastAsia" w:hint="eastAsia"/>
        </w:rPr>
        <w:t>的同學</w:t>
      </w:r>
      <w:r w:rsidRPr="00991773">
        <w:rPr>
          <w:rFonts w:asciiTheme="minorEastAsia" w:hAnsiTheme="minorEastAsia" w:hint="eastAsia"/>
        </w:rPr>
        <w:t>請務必讓家長填寫同意書方可參加，本人也需填寫</w:t>
      </w:r>
      <w:r w:rsidR="00403F16" w:rsidRPr="00403F16">
        <w:rPr>
          <w:rFonts w:asciiTheme="minorEastAsia" w:hAnsiTheme="minorEastAsia" w:hint="eastAsia"/>
        </w:rPr>
        <w:t>活動</w:t>
      </w:r>
      <w:r w:rsidRPr="00991773">
        <w:rPr>
          <w:rFonts w:asciiTheme="minorEastAsia" w:hAnsiTheme="minorEastAsia" w:hint="eastAsia"/>
        </w:rPr>
        <w:t>切結書。2</w:t>
      </w:r>
      <w:r w:rsidRPr="00991773">
        <w:rPr>
          <w:rFonts w:asciiTheme="minorEastAsia" w:hAnsiTheme="minorEastAsia"/>
        </w:rPr>
        <w:t>0</w:t>
      </w:r>
      <w:r w:rsidRPr="00991773">
        <w:rPr>
          <w:rFonts w:asciiTheme="minorEastAsia" w:hAnsiTheme="minorEastAsia" w:hint="eastAsia"/>
        </w:rPr>
        <w:t>歲以上之報名者請填寫活動切結書。</w:t>
      </w:r>
    </w:p>
    <w:p w14:paraId="62BD7673" w14:textId="77777777" w:rsidR="000E5967" w:rsidRDefault="002243F0" w:rsidP="000E5967">
      <w:pPr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  <w:b/>
          <w:bdr w:val="single" w:sz="4" w:space="0" w:color="auto"/>
        </w:rPr>
        <w:t xml:space="preserve"> </w:t>
      </w:r>
      <w:r w:rsidR="000E5967">
        <w:rPr>
          <w:rFonts w:asciiTheme="minorEastAsia" w:hAnsiTheme="minorEastAsia" w:hint="eastAsia"/>
          <w:b/>
          <w:bdr w:val="single" w:sz="4" w:space="0" w:color="auto"/>
        </w:rPr>
        <w:t>步驟</w:t>
      </w:r>
      <w:proofErr w:type="gramStart"/>
      <w:r w:rsidR="000E5967">
        <w:rPr>
          <w:rFonts w:asciiTheme="minorEastAsia" w:hAnsiTheme="minorEastAsia" w:hint="eastAsia"/>
          <w:b/>
          <w:bdr w:val="single" w:sz="4" w:space="0" w:color="auto"/>
        </w:rPr>
        <w:t>三</w:t>
      </w:r>
      <w:proofErr w:type="gramEnd"/>
      <w:r w:rsidR="000E5967" w:rsidRPr="00935807">
        <w:rPr>
          <w:rFonts w:asciiTheme="minorEastAsia" w:hAnsiTheme="minorEastAsia" w:hint="eastAsia"/>
          <w:bdr w:val="single" w:sz="4" w:space="0" w:color="auto"/>
        </w:rPr>
        <w:t>：E-mail</w:t>
      </w:r>
      <w:r w:rsidR="000E5967">
        <w:rPr>
          <w:rFonts w:asciiTheme="minorEastAsia" w:hAnsiTheme="minorEastAsia" w:hint="eastAsia"/>
          <w:bdr w:val="single" w:sz="4" w:space="0" w:color="auto"/>
        </w:rPr>
        <w:t>所有</w:t>
      </w:r>
      <w:r w:rsidR="000E5967" w:rsidRPr="00935807">
        <w:rPr>
          <w:rFonts w:asciiTheme="minorEastAsia" w:hAnsiTheme="minorEastAsia" w:hint="eastAsia"/>
          <w:bdr w:val="single" w:sz="4" w:space="0" w:color="auto"/>
        </w:rPr>
        <w:t>報名</w:t>
      </w:r>
      <w:r w:rsidR="000E5967">
        <w:rPr>
          <w:rFonts w:asciiTheme="minorEastAsia" w:hAnsiTheme="minorEastAsia" w:hint="eastAsia"/>
          <w:bdr w:val="single" w:sz="4" w:space="0" w:color="auto"/>
        </w:rPr>
        <w:t xml:space="preserve">資料 </w:t>
      </w:r>
    </w:p>
    <w:p w14:paraId="62BD7674" w14:textId="77777777" w:rsidR="000E5967" w:rsidRDefault="000E5967" w:rsidP="000E5967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991773">
        <w:rPr>
          <w:rFonts w:asciiTheme="minorEastAsia" w:hAnsiTheme="minorEastAsia" w:hint="eastAsia"/>
        </w:rPr>
        <w:lastRenderedPageBreak/>
        <w:t>備妥</w:t>
      </w:r>
      <w:r>
        <w:rPr>
          <w:rFonts w:asciiTheme="minorEastAsia" w:hAnsiTheme="minorEastAsia" w:hint="eastAsia"/>
        </w:rPr>
        <w:t>以下所有文件</w:t>
      </w:r>
      <w:r w:rsidRPr="00991773">
        <w:rPr>
          <w:rFonts w:asciiTheme="minorEastAsia" w:hAnsiTheme="minorEastAsia" w:hint="eastAsia"/>
        </w:rPr>
        <w:t>寄至：</w:t>
      </w:r>
      <w:r w:rsidRPr="00991773">
        <w:rPr>
          <w:rFonts w:asciiTheme="minorEastAsia" w:hAnsiTheme="minorEastAsia"/>
        </w:rPr>
        <w:t>ntpulc418@gmail.com</w:t>
      </w:r>
      <w:r>
        <w:rPr>
          <w:rFonts w:asciiTheme="minorEastAsia" w:hAnsiTheme="minorEastAsia" w:hint="eastAsia"/>
        </w:rPr>
        <w:t>。</w:t>
      </w:r>
    </w:p>
    <w:p w14:paraId="62BD7675" w14:textId="77777777" w:rsidR="000E5967" w:rsidRDefault="000E5967" w:rsidP="000E5967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991773">
        <w:rPr>
          <w:rFonts w:asciiTheme="minorEastAsia" w:hAnsiTheme="minorEastAsia" w:hint="eastAsia"/>
        </w:rPr>
        <w:t>報名表（請確認填寫的資料儲存成功）</w:t>
      </w:r>
    </w:p>
    <w:p w14:paraId="62BD7676" w14:textId="77777777" w:rsidR="000E5967" w:rsidRDefault="000E5967" w:rsidP="000E5967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991773">
        <w:rPr>
          <w:rFonts w:asciiTheme="minorEastAsia" w:hAnsiTheme="minorEastAsia" w:hint="eastAsia"/>
        </w:rPr>
        <w:t>家長同意書/切結書掃描</w:t>
      </w:r>
      <w:proofErr w:type="gramStart"/>
      <w:r w:rsidRPr="00991773">
        <w:rPr>
          <w:rFonts w:asciiTheme="minorEastAsia" w:hAnsiTheme="minorEastAsia" w:hint="eastAsia"/>
        </w:rPr>
        <w:t>檔</w:t>
      </w:r>
      <w:proofErr w:type="gramEnd"/>
    </w:p>
    <w:p w14:paraId="62BD7677" w14:textId="77777777" w:rsidR="000E5967" w:rsidRDefault="000E5967" w:rsidP="000E5967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991773">
        <w:rPr>
          <w:rFonts w:asciiTheme="minorEastAsia" w:hAnsiTheme="minorEastAsia" w:hint="eastAsia"/>
        </w:rPr>
        <w:t>學籍證明文件掃描</w:t>
      </w:r>
      <w:proofErr w:type="gramStart"/>
      <w:r w:rsidRPr="00991773">
        <w:rPr>
          <w:rFonts w:asciiTheme="minorEastAsia" w:hAnsiTheme="minorEastAsia" w:hint="eastAsia"/>
        </w:rPr>
        <w:t>檔</w:t>
      </w:r>
      <w:proofErr w:type="gramEnd"/>
    </w:p>
    <w:p w14:paraId="62BD7678" w14:textId="77777777" w:rsidR="000E5967" w:rsidRPr="00991773" w:rsidRDefault="000E5967" w:rsidP="000E5967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991773">
        <w:rPr>
          <w:rFonts w:asciiTheme="minorEastAsia" w:hAnsiTheme="minorEastAsia" w:hint="eastAsia"/>
        </w:rPr>
        <w:t>英文能力證明文件掃描</w:t>
      </w:r>
      <w:proofErr w:type="gramStart"/>
      <w:r w:rsidRPr="00991773">
        <w:rPr>
          <w:rFonts w:asciiTheme="minorEastAsia" w:hAnsiTheme="minorEastAsia" w:hint="eastAsia"/>
        </w:rPr>
        <w:t>檔</w:t>
      </w:r>
      <w:proofErr w:type="gramEnd"/>
    </w:p>
    <w:p w14:paraId="62BD7679" w14:textId="77777777" w:rsidR="000E5967" w:rsidRPr="000F2154" w:rsidRDefault="000E5967" w:rsidP="000E5967">
      <w:pPr>
        <w:pStyle w:val="a4"/>
        <w:ind w:leftChars="0" w:left="360"/>
        <w:rPr>
          <w:rFonts w:asciiTheme="minorEastAsia" w:hAnsiTheme="minorEastAsia"/>
        </w:rPr>
      </w:pPr>
      <w:r w:rsidRPr="00991773">
        <w:rPr>
          <w:rFonts w:asciiTheme="minorEastAsia" w:hAnsiTheme="minorEastAsia" w:hint="eastAsia"/>
        </w:rPr>
        <w:t>※學籍證明文件請繳交學生證正反面掃描檔，尚</w:t>
      </w:r>
      <w:r w:rsidRPr="000F2154">
        <w:rPr>
          <w:rFonts w:asciiTheme="minorEastAsia" w:hAnsiTheme="minorEastAsia" w:hint="eastAsia"/>
        </w:rPr>
        <w:t>未拿到學生證的</w:t>
      </w:r>
      <w:proofErr w:type="gramStart"/>
      <w:r w:rsidRPr="000F2154">
        <w:rPr>
          <w:rFonts w:asciiTheme="minorEastAsia" w:hAnsiTheme="minorEastAsia" w:hint="eastAsia"/>
        </w:rPr>
        <w:t>準</w:t>
      </w:r>
      <w:proofErr w:type="gramEnd"/>
      <w:r w:rsidRPr="000F2154">
        <w:rPr>
          <w:rFonts w:asciiTheme="minorEastAsia" w:hAnsiTheme="minorEastAsia" w:hint="eastAsia"/>
        </w:rPr>
        <w:t>大學生請繳交高中畢業證書</w:t>
      </w:r>
      <w:r>
        <w:rPr>
          <w:rFonts w:asciiTheme="minorEastAsia" w:hAnsiTheme="minorEastAsia" w:hint="eastAsia"/>
        </w:rPr>
        <w:t>或學校發行之在學證明</w:t>
      </w:r>
      <w:r w:rsidRPr="000F2154">
        <w:rPr>
          <w:rFonts w:asciiTheme="minorEastAsia" w:hAnsiTheme="minorEastAsia" w:hint="eastAsia"/>
        </w:rPr>
        <w:t>。</w:t>
      </w:r>
    </w:p>
    <w:p w14:paraId="62BD767A" w14:textId="77777777" w:rsidR="000E5967" w:rsidRDefault="000E5967" w:rsidP="000E5967">
      <w:pPr>
        <w:pStyle w:val="a4"/>
        <w:ind w:leftChars="0" w:left="360"/>
        <w:rPr>
          <w:rFonts w:asciiTheme="minorEastAsia" w:hAnsiTheme="minorEastAsia"/>
        </w:rPr>
      </w:pPr>
      <w:r w:rsidRPr="00991773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為便利報名</w:t>
      </w:r>
      <w:r w:rsidRPr="00991773">
        <w:rPr>
          <w:rFonts w:asciiTheme="minorEastAsia" w:hAnsiTheme="minorEastAsia" w:hint="eastAsia"/>
        </w:rPr>
        <w:t>，掃描檔可拍照代替，但請確認文件內容完整、光線充足、</w:t>
      </w:r>
    </w:p>
    <w:p w14:paraId="62BD767B" w14:textId="77777777" w:rsidR="000E5967" w:rsidRPr="00713AF9" w:rsidRDefault="000E5967" w:rsidP="00713AF9">
      <w:pPr>
        <w:pStyle w:val="a4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991773">
        <w:rPr>
          <w:rFonts w:asciiTheme="minorEastAsia" w:hAnsiTheme="minorEastAsia" w:hint="eastAsia"/>
        </w:rPr>
        <w:t>方向</w:t>
      </w:r>
      <w:proofErr w:type="gramStart"/>
      <w:r w:rsidRPr="00991773">
        <w:rPr>
          <w:rFonts w:asciiTheme="minorEastAsia" w:hAnsiTheme="minorEastAsia" w:hint="eastAsia"/>
        </w:rPr>
        <w:t>不歪斜且畫質</w:t>
      </w:r>
      <w:proofErr w:type="gramEnd"/>
      <w:r w:rsidRPr="00991773">
        <w:rPr>
          <w:rFonts w:asciiTheme="minorEastAsia" w:hAnsiTheme="minorEastAsia" w:hint="eastAsia"/>
        </w:rPr>
        <w:t>良好</w:t>
      </w:r>
      <w:r w:rsidR="00713AF9" w:rsidRPr="00991773">
        <w:rPr>
          <w:rFonts w:asciiTheme="minorEastAsia" w:hAnsiTheme="minorEastAsia" w:hint="eastAsia"/>
        </w:rPr>
        <w:t>（請從正上方拍攝</w:t>
      </w:r>
      <w:r w:rsidR="00713AF9">
        <w:rPr>
          <w:rFonts w:asciiTheme="minorEastAsia" w:hAnsiTheme="minorEastAsia" w:hint="eastAsia"/>
        </w:rPr>
        <w:t>、並盡量補足照明</w:t>
      </w:r>
      <w:r w:rsidR="00713AF9" w:rsidRPr="00991773">
        <w:rPr>
          <w:rFonts w:asciiTheme="minorEastAsia" w:hAnsiTheme="minorEastAsia" w:hint="eastAsia"/>
        </w:rPr>
        <w:t>）</w:t>
      </w:r>
      <w:r w:rsidRPr="00991773">
        <w:rPr>
          <w:rFonts w:asciiTheme="minorEastAsia" w:hAnsiTheme="minorEastAsia" w:hint="eastAsia"/>
        </w:rPr>
        <w:t>，若照片品質不佳，本中心有</w:t>
      </w:r>
      <w:r w:rsidRPr="00713AF9">
        <w:rPr>
          <w:rFonts w:asciiTheme="minorEastAsia" w:hAnsiTheme="minorEastAsia" w:hint="eastAsia"/>
        </w:rPr>
        <w:t>權請報名者重新提交或拒絕受理。</w:t>
      </w:r>
    </w:p>
    <w:p w14:paraId="62BD767C" w14:textId="77777777" w:rsidR="000E5967" w:rsidRPr="00713AF9" w:rsidRDefault="000E5967" w:rsidP="000E5967">
      <w:pPr>
        <w:rPr>
          <w:rFonts w:asciiTheme="minorEastAsia" w:hAnsiTheme="minorEastAsia"/>
        </w:rPr>
      </w:pPr>
    </w:p>
    <w:p w14:paraId="62BD767D" w14:textId="77777777" w:rsidR="000E5967" w:rsidRDefault="000E5967" w:rsidP="000E5967">
      <w:pPr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  <w:b/>
          <w:bdr w:val="single" w:sz="4" w:space="0" w:color="auto"/>
        </w:rPr>
        <w:t xml:space="preserve"> 步驟四</w:t>
      </w:r>
      <w:r w:rsidRPr="00935807">
        <w:rPr>
          <w:rFonts w:asciiTheme="minorEastAsia" w:hAnsiTheme="minorEastAsia" w:hint="eastAsia"/>
          <w:bdr w:val="single" w:sz="4" w:space="0" w:color="auto"/>
        </w:rPr>
        <w:t>：</w:t>
      </w:r>
      <w:r>
        <w:rPr>
          <w:rFonts w:asciiTheme="minorEastAsia" w:hAnsiTheme="minorEastAsia" w:hint="eastAsia"/>
          <w:bdr w:val="single" w:sz="4" w:space="0" w:color="auto"/>
        </w:rPr>
        <w:t xml:space="preserve">等待報名結果 </w:t>
      </w:r>
    </w:p>
    <w:p w14:paraId="62BD767E" w14:textId="77777777" w:rsidR="002243F0" w:rsidRPr="002243F0" w:rsidRDefault="000E5967" w:rsidP="002243F0">
      <w:pPr>
        <w:pStyle w:val="a4"/>
        <w:numPr>
          <w:ilvl w:val="0"/>
          <w:numId w:val="1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寄出報名表後，本中心會在三個工作天內進行文件審核，若確認報名資料</w:t>
      </w:r>
      <w:r w:rsidR="002243F0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資格無誤</w:t>
      </w:r>
      <w:r w:rsidR="002243F0">
        <w:rPr>
          <w:rFonts w:asciiTheme="minorEastAsia" w:hAnsiTheme="minorEastAsia" w:hint="eastAsia"/>
        </w:rPr>
        <w:t>且尚未額滿</w:t>
      </w:r>
      <w:r>
        <w:rPr>
          <w:rFonts w:asciiTheme="minorEastAsia" w:hAnsiTheme="minorEastAsia" w:hint="eastAsia"/>
        </w:rPr>
        <w:t>，</w:t>
      </w:r>
      <w:r w:rsidR="002243F0">
        <w:rPr>
          <w:rFonts w:asciiTheme="minorEastAsia" w:hAnsiTheme="minorEastAsia" w:hint="eastAsia"/>
        </w:rPr>
        <w:t>將以E-mail寄出</w:t>
      </w:r>
      <w:r w:rsidR="004D765D">
        <w:rPr>
          <w:rFonts w:asciiTheme="minorEastAsia" w:hAnsiTheme="minorEastAsia" w:hint="eastAsia"/>
        </w:rPr>
        <w:t>劃撥款項</w:t>
      </w:r>
      <w:r w:rsidR="002243F0">
        <w:rPr>
          <w:rFonts w:asciiTheme="minorEastAsia" w:hAnsiTheme="minorEastAsia" w:hint="eastAsia"/>
        </w:rPr>
        <w:t>通知。</w:t>
      </w:r>
    </w:p>
    <w:p w14:paraId="62BD767F" w14:textId="77777777" w:rsidR="002243F0" w:rsidRPr="000F2154" w:rsidRDefault="002243F0" w:rsidP="002243F0">
      <w:pPr>
        <w:pStyle w:val="a4"/>
        <w:numPr>
          <w:ilvl w:val="0"/>
          <w:numId w:val="14"/>
        </w:numPr>
        <w:ind w:leftChars="0"/>
      </w:pPr>
      <w:proofErr w:type="gramStart"/>
      <w:r>
        <w:rPr>
          <w:rFonts w:asciiTheme="minorEastAsia" w:hAnsiTheme="minorEastAsia" w:hint="eastAsia"/>
        </w:rPr>
        <w:t>若寄出</w:t>
      </w:r>
      <w:proofErr w:type="gramEnd"/>
      <w:r>
        <w:rPr>
          <w:rFonts w:asciiTheme="minorEastAsia" w:hAnsiTheme="minorEastAsia" w:hint="eastAsia"/>
        </w:rPr>
        <w:t>資料超過三個工作天仍</w:t>
      </w:r>
      <w:r w:rsidR="004D765D">
        <w:rPr>
          <w:rFonts w:asciiTheme="minorEastAsia" w:hAnsiTheme="minorEastAsia" w:hint="eastAsia"/>
        </w:rPr>
        <w:t>未收到本中心的</w:t>
      </w:r>
      <w:r>
        <w:rPr>
          <w:rFonts w:asciiTheme="minorEastAsia" w:hAnsiTheme="minorEastAsia" w:hint="eastAsia"/>
        </w:rPr>
        <w:t>e-mail，</w:t>
      </w:r>
      <w:r>
        <w:rPr>
          <w:rFonts w:hint="eastAsia"/>
        </w:rPr>
        <w:t>請致電本中心查詢，謝謝。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 xml:space="preserve">聯絡人：謝佩真　</w:t>
      </w:r>
      <w:r>
        <w:rPr>
          <w:rFonts w:hint="eastAsia"/>
        </w:rPr>
        <w:t>02-8674-1111</w:t>
      </w:r>
      <w:r>
        <w:rPr>
          <w:rFonts w:hint="eastAsia"/>
        </w:rPr>
        <w:t>轉</w:t>
      </w:r>
      <w:r>
        <w:rPr>
          <w:rFonts w:hint="eastAsia"/>
        </w:rPr>
        <w:t>66480</w:t>
      </w:r>
      <w:proofErr w:type="gramStart"/>
      <w:r>
        <w:rPr>
          <w:rFonts w:hint="eastAsia"/>
        </w:rPr>
        <w:t>）</w:t>
      </w:r>
      <w:proofErr w:type="gramEnd"/>
    </w:p>
    <w:p w14:paraId="62BD7680" w14:textId="77777777" w:rsidR="000E5967" w:rsidRPr="002243F0" w:rsidRDefault="000E5967" w:rsidP="000E5967">
      <w:pPr>
        <w:rPr>
          <w:rFonts w:asciiTheme="minorEastAsia" w:hAnsiTheme="minorEastAsia"/>
        </w:rPr>
      </w:pPr>
    </w:p>
    <w:p w14:paraId="62BD7681" w14:textId="77777777" w:rsidR="00935807" w:rsidRDefault="00935807" w:rsidP="00935807">
      <w:pPr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0E5967">
        <w:rPr>
          <w:rFonts w:asciiTheme="minorEastAsia" w:hAnsiTheme="minorEastAsia" w:hint="eastAsia"/>
          <w:b/>
          <w:bdr w:val="single" w:sz="4" w:space="0" w:color="auto"/>
        </w:rPr>
        <w:t>步驟五</w:t>
      </w:r>
      <w:r w:rsidRPr="00935807">
        <w:rPr>
          <w:rFonts w:asciiTheme="minorEastAsia" w:hAnsiTheme="minorEastAsia" w:hint="eastAsia"/>
          <w:bdr w:val="single" w:sz="4" w:space="0" w:color="auto"/>
        </w:rPr>
        <w:t>：劃撥保證金</w:t>
      </w:r>
      <w:r>
        <w:rPr>
          <w:rFonts w:asciiTheme="minorEastAsia" w:hAnsiTheme="minorEastAsia" w:hint="eastAsia"/>
          <w:bdr w:val="single" w:sz="4" w:space="0" w:color="auto"/>
        </w:rPr>
        <w:t xml:space="preserve"> </w:t>
      </w:r>
    </w:p>
    <w:p w14:paraId="62BD7682" w14:textId="77777777" w:rsidR="00991773" w:rsidRDefault="007B4DE0" w:rsidP="00991773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991773">
        <w:rPr>
          <w:rFonts w:asciiTheme="minorEastAsia" w:hAnsiTheme="minorEastAsia" w:hint="eastAsia"/>
        </w:rPr>
        <w:t>請至郵局劃撥</w:t>
      </w:r>
      <w:r w:rsidR="00935807" w:rsidRPr="00991773">
        <w:rPr>
          <w:rFonts w:asciiTheme="minorEastAsia" w:hAnsiTheme="minorEastAsia" w:hint="eastAsia"/>
        </w:rPr>
        <w:t>新台幣1</w:t>
      </w:r>
      <w:r w:rsidR="00935807" w:rsidRPr="00991773">
        <w:rPr>
          <w:rFonts w:asciiTheme="minorEastAsia" w:hAnsiTheme="minorEastAsia"/>
        </w:rPr>
        <w:t>,</w:t>
      </w:r>
      <w:r w:rsidR="00935807" w:rsidRPr="00991773">
        <w:rPr>
          <w:rFonts w:asciiTheme="minorEastAsia" w:hAnsiTheme="minorEastAsia" w:hint="eastAsia"/>
        </w:rPr>
        <w:t>5</w:t>
      </w:r>
      <w:r w:rsidR="00D25C23">
        <w:rPr>
          <w:rFonts w:asciiTheme="minorEastAsia" w:hAnsiTheme="minorEastAsia"/>
        </w:rPr>
        <w:t>20</w:t>
      </w:r>
      <w:r w:rsidR="00935807" w:rsidRPr="00991773">
        <w:rPr>
          <w:rFonts w:asciiTheme="minorEastAsia" w:hAnsiTheme="minorEastAsia" w:hint="eastAsia"/>
        </w:rPr>
        <w:t>元整</w:t>
      </w:r>
      <w:r w:rsidRPr="00991773">
        <w:rPr>
          <w:rFonts w:asciiTheme="minorEastAsia" w:hAnsiTheme="minorEastAsia" w:hint="eastAsia"/>
        </w:rPr>
        <w:t>至以下帳戶：</w:t>
      </w:r>
    </w:p>
    <w:p w14:paraId="62BD7683" w14:textId="77777777" w:rsidR="00991773" w:rsidRDefault="00991773" w:rsidP="00991773">
      <w:pPr>
        <w:pStyle w:val="a4"/>
        <w:ind w:leftChars="0" w:left="360"/>
        <w:rPr>
          <w:rFonts w:asciiTheme="minorEastAsia" w:hAnsiTheme="minorEastAsia"/>
        </w:rPr>
      </w:pPr>
      <w:r w:rsidRPr="00991773">
        <w:rPr>
          <w:rFonts w:asciiTheme="minorEastAsia" w:hAnsiTheme="minorEastAsia" w:hint="eastAsia"/>
        </w:rPr>
        <w:t>劃撥戶名：國立</w:t>
      </w:r>
      <w:proofErr w:type="gramStart"/>
      <w:r w:rsidRPr="00991773">
        <w:rPr>
          <w:rFonts w:asciiTheme="minorEastAsia" w:hAnsiTheme="minorEastAsia" w:hint="eastAsia"/>
        </w:rPr>
        <w:t>臺</w:t>
      </w:r>
      <w:proofErr w:type="gramEnd"/>
      <w:r w:rsidRPr="00991773">
        <w:rPr>
          <w:rFonts w:asciiTheme="minorEastAsia" w:hAnsiTheme="minorEastAsia" w:hint="eastAsia"/>
        </w:rPr>
        <w:t>北大學</w:t>
      </w:r>
    </w:p>
    <w:p w14:paraId="62BD7684" w14:textId="77777777" w:rsidR="00991773" w:rsidRDefault="00991773" w:rsidP="00991773">
      <w:pPr>
        <w:pStyle w:val="a4"/>
        <w:ind w:leftChars="0" w:left="360"/>
        <w:rPr>
          <w:rFonts w:asciiTheme="minorEastAsia" w:hAnsiTheme="minorEastAsia"/>
        </w:rPr>
      </w:pPr>
      <w:r w:rsidRPr="00991773">
        <w:rPr>
          <w:rFonts w:asciiTheme="minorEastAsia" w:hAnsiTheme="minorEastAsia" w:hint="eastAsia"/>
        </w:rPr>
        <w:t>劃撥帳號：１９４５６４９３</w:t>
      </w:r>
    </w:p>
    <w:p w14:paraId="62BD7685" w14:textId="77777777" w:rsidR="004A52C8" w:rsidRPr="004A52C8" w:rsidRDefault="00991773" w:rsidP="004A52C8">
      <w:pPr>
        <w:pStyle w:val="a4"/>
        <w:ind w:leftChars="0" w:left="360"/>
        <w:rPr>
          <w:rFonts w:asciiTheme="minorEastAsia" w:hAnsiTheme="minorEastAsia"/>
        </w:rPr>
      </w:pPr>
      <w:r w:rsidRPr="00991773">
        <w:rPr>
          <w:rFonts w:asciiTheme="minorEastAsia" w:hAnsiTheme="minorEastAsia" w:hint="eastAsia"/>
        </w:rPr>
        <w:t>※請</w:t>
      </w:r>
      <w:r w:rsidR="00095868">
        <w:rPr>
          <w:rFonts w:asciiTheme="minorEastAsia" w:hAnsiTheme="minorEastAsia" w:hint="eastAsia"/>
        </w:rPr>
        <w:t>參考填寫範例並</w:t>
      </w:r>
      <w:r w:rsidRPr="00991773">
        <w:rPr>
          <w:rFonts w:asciiTheme="minorEastAsia" w:hAnsiTheme="minorEastAsia" w:hint="eastAsia"/>
        </w:rPr>
        <w:t>注意戶名務必填寫正確的「</w:t>
      </w:r>
      <w:proofErr w:type="gramStart"/>
      <w:r w:rsidRPr="00991773">
        <w:rPr>
          <w:rFonts w:asciiTheme="minorEastAsia" w:hAnsiTheme="minorEastAsia" w:hint="eastAsia"/>
        </w:rPr>
        <w:t>臺</w:t>
      </w:r>
      <w:proofErr w:type="gramEnd"/>
      <w:r w:rsidRPr="00991773">
        <w:rPr>
          <w:rFonts w:asciiTheme="minorEastAsia" w:hAnsiTheme="minorEastAsia" w:hint="eastAsia"/>
        </w:rPr>
        <w:t>」。</w:t>
      </w:r>
    </w:p>
    <w:p w14:paraId="62BD7686" w14:textId="77777777" w:rsidR="004A52C8" w:rsidRDefault="004A52C8" w:rsidP="004A52C8">
      <w:pPr>
        <w:pStyle w:val="a4"/>
        <w:ind w:leftChars="0" w:left="-709"/>
        <w:rPr>
          <w:rFonts w:asciiTheme="minorEastAsia" w:hAnsiTheme="minorEastAsia"/>
        </w:rPr>
      </w:pPr>
      <w:r>
        <w:rPr>
          <w:rFonts w:hint="eastAsia"/>
          <w:noProof/>
        </w:rPr>
        <w:drawing>
          <wp:inline distT="0" distB="0" distL="0" distR="0" wp14:anchorId="62BD76B4" wp14:editId="62BD76B5">
            <wp:extent cx="6122465" cy="3257550"/>
            <wp:effectExtent l="19050" t="19050" r="12065" b="190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劃撥單填寫範例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169" cy="32627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BD7687" w14:textId="77777777" w:rsidR="004A52C8" w:rsidRPr="004A52C8" w:rsidRDefault="004A52C8" w:rsidP="004A52C8">
      <w:pPr>
        <w:pStyle w:val="a4"/>
        <w:ind w:leftChars="0" w:left="-709"/>
        <w:jc w:val="center"/>
        <w:rPr>
          <w:rFonts w:asciiTheme="minorEastAsia" w:hAnsiTheme="minorEastAsia"/>
          <w:sz w:val="21"/>
          <w:szCs w:val="21"/>
        </w:rPr>
      </w:pPr>
      <w:r w:rsidRPr="004A52C8">
        <w:rPr>
          <w:rFonts w:asciiTheme="minorEastAsia" w:hAnsiTheme="minorEastAsia" w:hint="eastAsia"/>
          <w:sz w:val="21"/>
          <w:szCs w:val="21"/>
        </w:rPr>
        <w:t>劃撥單填寫範例</w:t>
      </w:r>
    </w:p>
    <w:p w14:paraId="62BD7688" w14:textId="77777777" w:rsidR="007B4DE0" w:rsidRDefault="00991773" w:rsidP="00935807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="新細明體" w:eastAsia="新細明體" w:hAnsi="新細明體" w:hint="eastAsia"/>
        </w:rPr>
        <w:lastRenderedPageBreak/>
        <w:t>請</w:t>
      </w:r>
      <w:r>
        <w:rPr>
          <w:rFonts w:hint="eastAsia"/>
        </w:rPr>
        <w:t>務必在劃撥單通訊欄註明</w:t>
      </w:r>
      <w:r w:rsidRPr="00991773">
        <w:rPr>
          <w:rFonts w:hint="eastAsia"/>
          <w:u w:val="single"/>
        </w:rPr>
        <w:t>參加人姓名</w:t>
      </w:r>
      <w:r>
        <w:rPr>
          <w:rFonts w:hint="eastAsia"/>
        </w:rPr>
        <w:t>、</w:t>
      </w:r>
      <w:r w:rsidRPr="00991773">
        <w:rPr>
          <w:rFonts w:hint="eastAsia"/>
          <w:u w:val="single"/>
        </w:rPr>
        <w:t>學校</w:t>
      </w:r>
      <w:r>
        <w:rPr>
          <w:rFonts w:hint="eastAsia"/>
        </w:rPr>
        <w:t>、</w:t>
      </w:r>
      <w:r w:rsidRPr="00991773">
        <w:rPr>
          <w:rFonts w:hint="eastAsia"/>
          <w:u w:val="single"/>
        </w:rPr>
        <w:t>電話</w:t>
      </w:r>
      <w:r w:rsidR="003F6C2C" w:rsidRPr="003F6C2C">
        <w:rPr>
          <w:rFonts w:hint="eastAsia"/>
        </w:rPr>
        <w:t>、</w:t>
      </w:r>
      <w:r w:rsidR="003F6C2C">
        <w:rPr>
          <w:rFonts w:hint="eastAsia"/>
          <w:u w:val="single"/>
        </w:rPr>
        <w:t>報名梯次</w:t>
      </w:r>
      <w:r>
        <w:rPr>
          <w:rFonts w:hint="eastAsia"/>
        </w:rPr>
        <w:t>及活動簡稱</w:t>
      </w:r>
      <w:r>
        <w:rPr>
          <w:rFonts w:asciiTheme="minorEastAsia" w:hAnsiTheme="minorEastAsia" w:hint="eastAsia"/>
        </w:rPr>
        <w:t>「</w:t>
      </w:r>
      <w:r w:rsidR="00D25C23">
        <w:rPr>
          <w:rFonts w:hint="eastAsia"/>
          <w:u w:val="single"/>
        </w:rPr>
        <w:t>2017</w:t>
      </w:r>
      <w:r w:rsidRPr="00991773">
        <w:rPr>
          <w:rFonts w:hint="eastAsia"/>
          <w:u w:val="single"/>
        </w:rPr>
        <w:t>海山英語研習營</w:t>
      </w:r>
      <w:r>
        <w:rPr>
          <w:rFonts w:asciiTheme="minorEastAsia" w:hAnsiTheme="minorEastAsia" w:hint="eastAsia"/>
        </w:rPr>
        <w:t>」</w:t>
      </w:r>
      <w:r w:rsidR="00FC3086">
        <w:rPr>
          <w:rFonts w:asciiTheme="minorEastAsia" w:hAnsiTheme="minorEastAsia" w:hint="eastAsia"/>
        </w:rPr>
        <w:t>，若無足夠資訊可</w:t>
      </w:r>
      <w:r w:rsidR="00662076">
        <w:rPr>
          <w:rFonts w:asciiTheme="minorEastAsia" w:hAnsiTheme="minorEastAsia" w:hint="eastAsia"/>
        </w:rPr>
        <w:t>辨識匯款人，將影響報名結果</w:t>
      </w:r>
      <w:r w:rsidR="00DB7889">
        <w:rPr>
          <w:rFonts w:asciiTheme="minorEastAsia" w:hAnsiTheme="minorEastAsia" w:hint="eastAsia"/>
        </w:rPr>
        <w:t>及</w:t>
      </w:r>
      <w:r w:rsidR="009D610D">
        <w:rPr>
          <w:rFonts w:asciiTheme="minorEastAsia" w:hAnsiTheme="minorEastAsia" w:hint="eastAsia"/>
        </w:rPr>
        <w:t>退款事宜</w:t>
      </w:r>
      <w:r>
        <w:rPr>
          <w:rFonts w:asciiTheme="minorEastAsia" w:hAnsiTheme="minorEastAsia" w:hint="eastAsia"/>
        </w:rPr>
        <w:t>。</w:t>
      </w:r>
    </w:p>
    <w:p w14:paraId="62BD7689" w14:textId="77777777" w:rsidR="000E5967" w:rsidRDefault="000E5967" w:rsidP="00935807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請將劃撥收據掃描檔寄至：</w:t>
      </w:r>
      <w:r w:rsidRPr="00991773">
        <w:rPr>
          <w:rFonts w:asciiTheme="minorEastAsia" w:hAnsiTheme="minorEastAsia"/>
        </w:rPr>
        <w:t>ntpulc418@gmail.com</w:t>
      </w:r>
    </w:p>
    <w:p w14:paraId="62BD768A" w14:textId="77777777" w:rsidR="008E661C" w:rsidRPr="000D4FC9" w:rsidRDefault="008E661C" w:rsidP="008E661C">
      <w:pPr>
        <w:pStyle w:val="a4"/>
        <w:ind w:leftChars="0" w:left="360"/>
        <w:rPr>
          <w:rFonts w:asciiTheme="minorEastAsia" w:hAnsiTheme="minorEastAsia"/>
        </w:rPr>
      </w:pPr>
    </w:p>
    <w:p w14:paraId="62BD768B" w14:textId="77777777" w:rsidR="00FB3AB6" w:rsidRDefault="002243F0" w:rsidP="00FB3AB6">
      <w:r>
        <w:rPr>
          <w:rFonts w:asciiTheme="minorEastAsia" w:hAnsiTheme="minorEastAsia" w:hint="eastAsia"/>
          <w:b/>
          <w:bdr w:val="single" w:sz="4" w:space="0" w:color="auto"/>
        </w:rPr>
        <w:t xml:space="preserve"> </w:t>
      </w:r>
      <w:r w:rsidR="00991773" w:rsidRPr="007B4DE0">
        <w:rPr>
          <w:rFonts w:asciiTheme="minorEastAsia" w:hAnsiTheme="minorEastAsia" w:hint="eastAsia"/>
          <w:b/>
          <w:bdr w:val="single" w:sz="4" w:space="0" w:color="auto"/>
        </w:rPr>
        <w:t>步驟</w:t>
      </w:r>
      <w:r w:rsidR="00713AF9">
        <w:rPr>
          <w:rFonts w:asciiTheme="minorEastAsia" w:hAnsiTheme="minorEastAsia" w:hint="eastAsia"/>
          <w:b/>
          <w:bdr w:val="single" w:sz="4" w:space="0" w:color="auto"/>
        </w:rPr>
        <w:t>六</w:t>
      </w:r>
      <w:r w:rsidR="00991773" w:rsidRPr="00935807">
        <w:rPr>
          <w:rFonts w:asciiTheme="minorEastAsia" w:hAnsiTheme="minorEastAsia" w:hint="eastAsia"/>
          <w:bdr w:val="single" w:sz="4" w:space="0" w:color="auto"/>
        </w:rPr>
        <w:t>：</w:t>
      </w:r>
      <w:r w:rsidR="00713AF9">
        <w:rPr>
          <w:rFonts w:asciiTheme="minorEastAsia" w:hAnsiTheme="minorEastAsia" w:hint="eastAsia"/>
          <w:bdr w:val="single" w:sz="4" w:space="0" w:color="auto"/>
        </w:rPr>
        <w:t>確認</w:t>
      </w:r>
      <w:r w:rsidR="004D765D">
        <w:rPr>
          <w:rFonts w:asciiTheme="minorEastAsia" w:hAnsiTheme="minorEastAsia" w:hint="eastAsia"/>
          <w:bdr w:val="single" w:sz="4" w:space="0" w:color="auto"/>
        </w:rPr>
        <w:t xml:space="preserve">報名成功 </w:t>
      </w:r>
    </w:p>
    <w:p w14:paraId="62BD768C" w14:textId="77777777" w:rsidR="004D765D" w:rsidRDefault="004D765D" w:rsidP="005C6D8B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寄出劃撥收據掃描檔後，本中心將於三個工作天內確認並寄出報名成功通知，即完成報名手續。</w:t>
      </w:r>
    </w:p>
    <w:p w14:paraId="62BD768D" w14:textId="77777777" w:rsidR="004D765D" w:rsidRPr="000F2154" w:rsidRDefault="004D765D" w:rsidP="004D765D">
      <w:pPr>
        <w:pStyle w:val="a4"/>
        <w:numPr>
          <w:ilvl w:val="0"/>
          <w:numId w:val="12"/>
        </w:numPr>
        <w:ind w:leftChars="0"/>
      </w:pPr>
      <w:proofErr w:type="gramStart"/>
      <w:r>
        <w:rPr>
          <w:rFonts w:asciiTheme="minorEastAsia" w:hAnsiTheme="minorEastAsia" w:hint="eastAsia"/>
        </w:rPr>
        <w:t>若寄出</w:t>
      </w:r>
      <w:proofErr w:type="gramEnd"/>
      <w:r>
        <w:rPr>
          <w:rFonts w:asciiTheme="minorEastAsia" w:hAnsiTheme="minorEastAsia" w:hint="eastAsia"/>
        </w:rPr>
        <w:t>超過三個工作天仍未收到本中心的報名結果通知e-mail，</w:t>
      </w:r>
      <w:r>
        <w:rPr>
          <w:rFonts w:hint="eastAsia"/>
        </w:rPr>
        <w:t>請致電本中心查詢，謝謝。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 xml:space="preserve">聯絡人：謝佩真　</w:t>
      </w:r>
      <w:r>
        <w:rPr>
          <w:rFonts w:hint="eastAsia"/>
        </w:rPr>
        <w:t>02-8674-1111</w:t>
      </w:r>
      <w:r>
        <w:rPr>
          <w:rFonts w:hint="eastAsia"/>
        </w:rPr>
        <w:t>轉</w:t>
      </w:r>
      <w:r>
        <w:rPr>
          <w:rFonts w:hint="eastAsia"/>
        </w:rPr>
        <w:t>66480</w:t>
      </w:r>
      <w:proofErr w:type="gramStart"/>
      <w:r>
        <w:rPr>
          <w:rFonts w:hint="eastAsia"/>
        </w:rPr>
        <w:t>）</w:t>
      </w:r>
      <w:proofErr w:type="gramEnd"/>
    </w:p>
    <w:p w14:paraId="62BD768E" w14:textId="77777777" w:rsidR="005C6D8B" w:rsidRDefault="005C6D8B" w:rsidP="005C6D8B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報名動態</w:t>
      </w:r>
      <w:r w:rsidR="004D765D">
        <w:rPr>
          <w:rFonts w:hint="eastAsia"/>
        </w:rPr>
        <w:t>及額滿公告</w:t>
      </w:r>
      <w:r w:rsidR="008E661C">
        <w:rPr>
          <w:rFonts w:hint="eastAsia"/>
        </w:rPr>
        <w:t>將隨時更新至活動網站及粉絲團，並於額滿或</w:t>
      </w:r>
      <w:r>
        <w:rPr>
          <w:rFonts w:hint="eastAsia"/>
        </w:rPr>
        <w:t>下列日期公告最終結果：</w:t>
      </w:r>
    </w:p>
    <w:p w14:paraId="62BD768F" w14:textId="77777777" w:rsidR="005C6D8B" w:rsidRDefault="005C6D8B" w:rsidP="005C6D8B">
      <w:pPr>
        <w:pStyle w:val="a4"/>
        <w:ind w:leftChars="0" w:left="360"/>
        <w:rPr>
          <w:u w:val="single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第一梯次：</w:t>
      </w:r>
      <w:r>
        <w:rPr>
          <w:rFonts w:hint="eastAsia"/>
          <w:u w:val="single"/>
        </w:rPr>
        <w:t>2017</w:t>
      </w:r>
      <w:r w:rsidRPr="00614252">
        <w:rPr>
          <w:rFonts w:hint="eastAsia"/>
          <w:u w:val="single"/>
        </w:rPr>
        <w:t>年</w:t>
      </w:r>
      <w:r>
        <w:rPr>
          <w:rFonts w:hint="eastAsia"/>
          <w:u w:val="single"/>
        </w:rPr>
        <w:t>7</w:t>
      </w:r>
      <w:r w:rsidRPr="00614252">
        <w:rPr>
          <w:rFonts w:hint="eastAsia"/>
          <w:u w:val="single"/>
        </w:rPr>
        <w:t>月</w:t>
      </w:r>
      <w:r>
        <w:rPr>
          <w:rFonts w:hint="eastAsia"/>
          <w:u w:val="single"/>
        </w:rPr>
        <w:t>7</w:t>
      </w:r>
      <w:r>
        <w:rPr>
          <w:rFonts w:hint="eastAsia"/>
          <w:u w:val="single"/>
        </w:rPr>
        <w:t>日（五</w:t>
      </w:r>
      <w:r w:rsidRPr="00614252">
        <w:rPr>
          <w:rFonts w:hint="eastAsia"/>
          <w:u w:val="single"/>
        </w:rPr>
        <w:t>）</w:t>
      </w:r>
    </w:p>
    <w:p w14:paraId="62BD7690" w14:textId="77777777" w:rsidR="00312292" w:rsidRDefault="005C6D8B" w:rsidP="004D765D">
      <w:pPr>
        <w:pStyle w:val="a4"/>
        <w:ind w:leftChars="0" w:left="360"/>
        <w:rPr>
          <w:u w:val="single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第二梯次：</w:t>
      </w:r>
      <w:r>
        <w:rPr>
          <w:rFonts w:hint="eastAsia"/>
          <w:u w:val="single"/>
        </w:rPr>
        <w:t>2017</w:t>
      </w:r>
      <w:r w:rsidRPr="00614252">
        <w:rPr>
          <w:rFonts w:hint="eastAsia"/>
          <w:u w:val="single"/>
        </w:rPr>
        <w:t>年</w:t>
      </w:r>
      <w:r>
        <w:rPr>
          <w:rFonts w:hint="eastAsia"/>
          <w:u w:val="single"/>
        </w:rPr>
        <w:t>7</w:t>
      </w:r>
      <w:r w:rsidRPr="00614252">
        <w:rPr>
          <w:rFonts w:hint="eastAsia"/>
          <w:u w:val="single"/>
        </w:rPr>
        <w:t>月</w:t>
      </w:r>
      <w:r>
        <w:rPr>
          <w:rFonts w:hint="eastAsia"/>
          <w:u w:val="single"/>
        </w:rPr>
        <w:t>21</w:t>
      </w:r>
      <w:r>
        <w:rPr>
          <w:rFonts w:hint="eastAsia"/>
          <w:u w:val="single"/>
        </w:rPr>
        <w:t>日（五</w:t>
      </w:r>
      <w:r w:rsidRPr="00614252">
        <w:rPr>
          <w:rFonts w:hint="eastAsia"/>
          <w:u w:val="single"/>
        </w:rPr>
        <w:t>）</w:t>
      </w:r>
    </w:p>
    <w:p w14:paraId="62BD7691" w14:textId="77777777" w:rsidR="004D765D" w:rsidRDefault="004D765D" w:rsidP="004D765D">
      <w:pPr>
        <w:pStyle w:val="a4"/>
        <w:ind w:leftChars="0" w:left="360"/>
      </w:pPr>
    </w:p>
    <w:p w14:paraId="62BD7692" w14:textId="77777777" w:rsidR="00FB3AB6" w:rsidRPr="007D2CA9" w:rsidRDefault="00FB3AB6" w:rsidP="007D2CA9">
      <w:pPr>
        <w:pStyle w:val="a4"/>
        <w:numPr>
          <w:ilvl w:val="0"/>
          <w:numId w:val="1"/>
        </w:numPr>
        <w:ind w:leftChars="0" w:left="426"/>
        <w:rPr>
          <w:b/>
        </w:rPr>
      </w:pPr>
      <w:r w:rsidRPr="007D2CA9">
        <w:rPr>
          <w:rFonts w:hint="eastAsia"/>
          <w:b/>
        </w:rPr>
        <w:t>研習營注意事項</w:t>
      </w:r>
    </w:p>
    <w:p w14:paraId="62BD7693" w14:textId="77777777" w:rsidR="00FB3AB6" w:rsidRPr="00312292" w:rsidRDefault="00FB3AB6" w:rsidP="00312292">
      <w:pPr>
        <w:pStyle w:val="a4"/>
        <w:numPr>
          <w:ilvl w:val="0"/>
          <w:numId w:val="13"/>
        </w:numPr>
        <w:ind w:leftChars="0"/>
        <w:rPr>
          <w:shd w:val="pct15" w:color="auto" w:fill="FFFFFF"/>
        </w:rPr>
      </w:pPr>
      <w:r w:rsidRPr="00312292">
        <w:rPr>
          <w:rFonts w:hint="eastAsia"/>
          <w:shd w:val="pct15" w:color="auto" w:fill="FFFFFF"/>
        </w:rPr>
        <w:t>權利義務規範</w:t>
      </w:r>
    </w:p>
    <w:p w14:paraId="62BD7694" w14:textId="77777777" w:rsidR="007B668F" w:rsidRDefault="007B668F" w:rsidP="007B668F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請隨時關注</w:t>
      </w:r>
      <w:r>
        <w:rPr>
          <w:rFonts w:hint="eastAsia"/>
        </w:rPr>
        <w:t>Facebook</w:t>
      </w:r>
      <w:r>
        <w:rPr>
          <w:rFonts w:hint="eastAsia"/>
        </w:rPr>
        <w:t>粉絲團</w:t>
      </w:r>
      <w:r w:rsidR="006F0EBC">
        <w:rPr>
          <w:rFonts w:hint="eastAsia"/>
        </w:rPr>
        <w:t>：</w:t>
      </w:r>
      <w:r>
        <w:rPr>
          <w:rFonts w:hint="eastAsia"/>
        </w:rPr>
        <w:t>『</w:t>
      </w:r>
      <w:r w:rsidR="00CF4267" w:rsidRPr="00D84EA4">
        <w:t xml:space="preserve">2017 </w:t>
      </w:r>
      <w:proofErr w:type="spellStart"/>
      <w:r w:rsidR="00CF4267" w:rsidRPr="00D84EA4">
        <w:t>Haishan</w:t>
      </w:r>
      <w:proofErr w:type="spellEnd"/>
      <w:r w:rsidR="00CF4267" w:rsidRPr="00D84EA4">
        <w:t xml:space="preserve"> English Camp</w:t>
      </w:r>
      <w:r>
        <w:rPr>
          <w:rFonts w:hint="eastAsia"/>
        </w:rPr>
        <w:t>』，了解活動最新資訊。</w:t>
      </w:r>
    </w:p>
    <w:p w14:paraId="62BD7695" w14:textId="77777777" w:rsidR="007B668F" w:rsidRDefault="007B668F" w:rsidP="00FB3AB6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請注意檢查電子信箱，『行前注意事項』將於活動前一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寄至學員電子信箱，若未收到請主動聯絡。</w:t>
      </w:r>
    </w:p>
    <w:p w14:paraId="62BD7696" w14:textId="77777777" w:rsidR="007B668F" w:rsidRDefault="004D4585" w:rsidP="007B668F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凡來信或致電本中心</w:t>
      </w:r>
      <w:r w:rsidR="00D25C23">
        <w:rPr>
          <w:rFonts w:hint="eastAsia"/>
        </w:rPr>
        <w:t>請先提供</w:t>
      </w:r>
      <w:r w:rsidR="00FB3AB6">
        <w:rPr>
          <w:rFonts w:hint="eastAsia"/>
        </w:rPr>
        <w:t>學校、姓名</w:t>
      </w:r>
      <w:r w:rsidR="00D25C23">
        <w:rPr>
          <w:rFonts w:hint="eastAsia"/>
        </w:rPr>
        <w:t>，以幫助承辦人員迅速對應</w:t>
      </w:r>
      <w:r w:rsidR="00FB3AB6">
        <w:rPr>
          <w:rFonts w:hint="eastAsia"/>
        </w:rPr>
        <w:t>。</w:t>
      </w:r>
    </w:p>
    <w:p w14:paraId="62BD7697" w14:textId="77777777" w:rsidR="007B668F" w:rsidRDefault="000D46A9" w:rsidP="00FB3AB6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學員需全程參加活動、活動結束後</w:t>
      </w:r>
      <w:r w:rsidR="00FB3AB6">
        <w:rPr>
          <w:rFonts w:hint="eastAsia"/>
        </w:rPr>
        <w:t>繳交心得報告</w:t>
      </w:r>
      <w:r>
        <w:rPr>
          <w:rFonts w:hint="eastAsia"/>
        </w:rPr>
        <w:t>（本中心將提供制式表格）</w:t>
      </w:r>
      <w:r w:rsidR="00FB3AB6">
        <w:rPr>
          <w:rFonts w:hint="eastAsia"/>
        </w:rPr>
        <w:t>及填妥活動滿意度問卷，保證金方得全數退回。</w:t>
      </w:r>
    </w:p>
    <w:p w14:paraId="62BD7698" w14:textId="77777777" w:rsidR="007B668F" w:rsidRDefault="00FB3AB6" w:rsidP="00FB3AB6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學員全程參加活動，主辦單位將頒予結業證書。</w:t>
      </w:r>
    </w:p>
    <w:p w14:paraId="62BD7699" w14:textId="77777777" w:rsidR="007B668F" w:rsidRDefault="00FB3AB6" w:rsidP="00FB3AB6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主辦單位已承擔住宿、飲食、課程、保險之費用</w:t>
      </w:r>
      <w:r w:rsidR="00D26131">
        <w:rPr>
          <w:rFonts w:hint="eastAsia"/>
        </w:rPr>
        <w:t>（</w:t>
      </w:r>
      <w:r>
        <w:rPr>
          <w:rFonts w:hint="eastAsia"/>
        </w:rPr>
        <w:t>不包含參加營隊往返之交通費</w:t>
      </w:r>
      <w:r w:rsidR="00D26131">
        <w:rPr>
          <w:rFonts w:hint="eastAsia"/>
        </w:rPr>
        <w:t>）</w:t>
      </w:r>
      <w:r>
        <w:rPr>
          <w:rFonts w:hint="eastAsia"/>
        </w:rPr>
        <w:t>。</w:t>
      </w:r>
    </w:p>
    <w:p w14:paraId="62BD769A" w14:textId="77777777" w:rsidR="007B668F" w:rsidRDefault="004321D5" w:rsidP="00FB3AB6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因資源有限，每位</w:t>
      </w:r>
      <w:proofErr w:type="gramStart"/>
      <w:r>
        <w:rPr>
          <w:rFonts w:hint="eastAsia"/>
        </w:rPr>
        <w:t>學員限</w:t>
      </w:r>
      <w:r w:rsidR="00412F69">
        <w:rPr>
          <w:rFonts w:hint="eastAsia"/>
        </w:rPr>
        <w:t>報</w:t>
      </w:r>
      <w:r>
        <w:rPr>
          <w:rFonts w:hint="eastAsia"/>
        </w:rPr>
        <w:t>一個</w:t>
      </w:r>
      <w:proofErr w:type="gramEnd"/>
      <w:r>
        <w:rPr>
          <w:rFonts w:hint="eastAsia"/>
        </w:rPr>
        <w:t>梯次</w:t>
      </w:r>
      <w:r w:rsidR="007B668F">
        <w:rPr>
          <w:rFonts w:hint="eastAsia"/>
        </w:rPr>
        <w:t>，不得重複報名</w:t>
      </w:r>
      <w:r w:rsidR="00FB3AB6">
        <w:rPr>
          <w:rFonts w:hint="eastAsia"/>
        </w:rPr>
        <w:t>，若經發現重複報名者，本</w:t>
      </w:r>
      <w:r w:rsidR="005D55D4">
        <w:rPr>
          <w:rFonts w:hint="eastAsia"/>
        </w:rPr>
        <w:t>中心將視情況指定梯次或不予受理。</w:t>
      </w:r>
    </w:p>
    <w:p w14:paraId="62BD769B" w14:textId="77777777" w:rsidR="00040585" w:rsidRDefault="00FB3AB6" w:rsidP="00040585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凡有任何疑問請於週一～週五上午</w:t>
      </w:r>
      <w:r>
        <w:rPr>
          <w:rFonts w:hint="eastAsia"/>
        </w:rPr>
        <w:t>9:00</w:t>
      </w:r>
      <w:r w:rsidR="007B668F">
        <w:rPr>
          <w:rFonts w:hint="eastAsia"/>
        </w:rPr>
        <w:t>～下午</w:t>
      </w:r>
      <w:r w:rsidR="004D4585">
        <w:rPr>
          <w:rFonts w:hint="eastAsia"/>
        </w:rPr>
        <w:t>16</w:t>
      </w:r>
      <w:r>
        <w:rPr>
          <w:rFonts w:hint="eastAsia"/>
        </w:rPr>
        <w:t>:00</w:t>
      </w:r>
      <w:r w:rsidR="00E34764">
        <w:rPr>
          <w:rFonts w:hint="eastAsia"/>
        </w:rPr>
        <w:t>致電本中心</w:t>
      </w:r>
      <w:r w:rsidR="004D4585">
        <w:rPr>
          <w:rFonts w:hint="eastAsia"/>
        </w:rPr>
        <w:t>洽詢，謝謝。</w:t>
      </w:r>
    </w:p>
    <w:p w14:paraId="62BD769C" w14:textId="77777777" w:rsidR="00312292" w:rsidRDefault="00312292" w:rsidP="00312292">
      <w:pPr>
        <w:pStyle w:val="a4"/>
        <w:ind w:leftChars="0" w:left="360"/>
      </w:pPr>
    </w:p>
    <w:p w14:paraId="62BD769D" w14:textId="77777777" w:rsidR="00FB3AB6" w:rsidRPr="00312292" w:rsidRDefault="00FB3AB6" w:rsidP="00312292">
      <w:pPr>
        <w:pStyle w:val="a4"/>
        <w:numPr>
          <w:ilvl w:val="0"/>
          <w:numId w:val="13"/>
        </w:numPr>
        <w:ind w:leftChars="0"/>
        <w:rPr>
          <w:shd w:val="pct15" w:color="auto" w:fill="FFFFFF"/>
        </w:rPr>
      </w:pPr>
      <w:r w:rsidRPr="00312292">
        <w:rPr>
          <w:rFonts w:hint="eastAsia"/>
          <w:shd w:val="pct15" w:color="auto" w:fill="FFFFFF"/>
        </w:rPr>
        <w:t>報名注意事項</w:t>
      </w:r>
    </w:p>
    <w:p w14:paraId="62BD769E" w14:textId="77777777" w:rsidR="00906175" w:rsidRDefault="006D1785" w:rsidP="00906175">
      <w:pPr>
        <w:pStyle w:val="a4"/>
        <w:numPr>
          <w:ilvl w:val="1"/>
          <w:numId w:val="1"/>
        </w:numPr>
        <w:ind w:leftChars="0" w:left="426"/>
      </w:pPr>
      <w:r>
        <w:rPr>
          <w:rFonts w:hint="eastAsia"/>
        </w:rPr>
        <w:t>若臨時因故放棄參加，最晚請於下列期限</w:t>
      </w:r>
      <w:r w:rsidR="00D26131">
        <w:rPr>
          <w:rFonts w:hint="eastAsia"/>
        </w:rPr>
        <w:t>前告知本中心，方得退還保證金。</w:t>
      </w:r>
    </w:p>
    <w:p w14:paraId="62BD769F" w14:textId="77777777" w:rsidR="00906175" w:rsidRDefault="00906175" w:rsidP="00906175">
      <w:pPr>
        <w:pStyle w:val="a4"/>
        <w:ind w:leftChars="0" w:left="426"/>
      </w:pPr>
      <w:r>
        <w:rPr>
          <w:rFonts w:hint="eastAsia"/>
        </w:rPr>
        <w:t xml:space="preserve">       </w:t>
      </w:r>
      <w:r>
        <w:rPr>
          <w:rFonts w:hint="eastAsia"/>
        </w:rPr>
        <w:t>第一梯次：</w:t>
      </w:r>
      <w:r w:rsidR="00E87DE6" w:rsidRPr="00E87DE6">
        <w:rPr>
          <w:rFonts w:hint="eastAsia"/>
          <w:u w:val="single"/>
        </w:rPr>
        <w:t>2017</w:t>
      </w:r>
      <w:r w:rsidR="00E87DE6" w:rsidRPr="00E87DE6">
        <w:rPr>
          <w:rFonts w:hint="eastAsia"/>
          <w:u w:val="single"/>
        </w:rPr>
        <w:t>年</w:t>
      </w:r>
      <w:r w:rsidRPr="00E87DE6">
        <w:rPr>
          <w:rFonts w:hint="eastAsia"/>
          <w:u w:val="single"/>
        </w:rPr>
        <w:t>7</w:t>
      </w:r>
      <w:r w:rsidRPr="00E87DE6">
        <w:rPr>
          <w:rFonts w:hint="eastAsia"/>
          <w:u w:val="single"/>
        </w:rPr>
        <w:t>月</w:t>
      </w:r>
      <w:r w:rsidR="002124BD" w:rsidRPr="00E87DE6">
        <w:rPr>
          <w:u w:val="single"/>
        </w:rPr>
        <w:t>10</w:t>
      </w:r>
      <w:r w:rsidR="002124BD" w:rsidRPr="00E87DE6">
        <w:rPr>
          <w:rFonts w:hint="eastAsia"/>
          <w:u w:val="single"/>
        </w:rPr>
        <w:t>日（一</w:t>
      </w:r>
      <w:r w:rsidRPr="00E87DE6">
        <w:rPr>
          <w:rFonts w:hint="eastAsia"/>
          <w:u w:val="single"/>
        </w:rPr>
        <w:t>）</w:t>
      </w:r>
      <w:r w:rsidR="002124BD" w:rsidRPr="00E87DE6">
        <w:rPr>
          <w:u w:val="single"/>
        </w:rPr>
        <w:t>2</w:t>
      </w:r>
      <w:r w:rsidR="00487659" w:rsidRPr="00E87DE6">
        <w:rPr>
          <w:u w:val="single"/>
        </w:rPr>
        <w:t>4:00</w:t>
      </w:r>
      <w:r w:rsidRPr="00E87DE6">
        <w:rPr>
          <w:rFonts w:hint="eastAsia"/>
          <w:u w:val="single"/>
        </w:rPr>
        <w:t>前</w:t>
      </w:r>
      <w:r w:rsidRPr="00E87DE6">
        <w:rPr>
          <w:rFonts w:hint="eastAsia"/>
        </w:rPr>
        <w:t>；</w:t>
      </w:r>
    </w:p>
    <w:p w14:paraId="62BD76A0" w14:textId="77777777" w:rsidR="00906175" w:rsidRPr="00906175" w:rsidRDefault="00906175" w:rsidP="00906175">
      <w:pPr>
        <w:pStyle w:val="a4"/>
        <w:ind w:leftChars="0" w:left="426"/>
      </w:pPr>
      <w:r>
        <w:rPr>
          <w:rFonts w:hint="eastAsia"/>
        </w:rPr>
        <w:t xml:space="preserve">       </w:t>
      </w:r>
      <w:r>
        <w:rPr>
          <w:rFonts w:hint="eastAsia"/>
        </w:rPr>
        <w:t>第二梯次：</w:t>
      </w:r>
      <w:r w:rsidR="00E87DE6" w:rsidRPr="00E87DE6">
        <w:rPr>
          <w:rFonts w:hint="eastAsia"/>
          <w:u w:val="single"/>
        </w:rPr>
        <w:t>2017</w:t>
      </w:r>
      <w:r w:rsidR="00E87DE6" w:rsidRPr="00E87DE6">
        <w:rPr>
          <w:rFonts w:hint="eastAsia"/>
          <w:u w:val="single"/>
        </w:rPr>
        <w:t>年</w:t>
      </w:r>
      <w:r w:rsidRPr="00E87DE6">
        <w:rPr>
          <w:rFonts w:hint="eastAsia"/>
          <w:u w:val="single"/>
        </w:rPr>
        <w:t>7</w:t>
      </w:r>
      <w:r w:rsidRPr="00E87DE6">
        <w:rPr>
          <w:rFonts w:hint="eastAsia"/>
          <w:u w:val="single"/>
        </w:rPr>
        <w:t>月</w:t>
      </w:r>
      <w:r w:rsidR="002124BD" w:rsidRPr="00E87DE6">
        <w:rPr>
          <w:rFonts w:hint="eastAsia"/>
          <w:u w:val="single"/>
        </w:rPr>
        <w:t>24</w:t>
      </w:r>
      <w:r w:rsidR="002124BD" w:rsidRPr="00E87DE6">
        <w:rPr>
          <w:rFonts w:hint="eastAsia"/>
          <w:u w:val="single"/>
        </w:rPr>
        <w:t>日（一</w:t>
      </w:r>
      <w:r w:rsidRPr="00E87DE6">
        <w:rPr>
          <w:rFonts w:hint="eastAsia"/>
          <w:u w:val="single"/>
        </w:rPr>
        <w:t>）</w:t>
      </w:r>
      <w:r w:rsidR="00487659" w:rsidRPr="00E87DE6">
        <w:rPr>
          <w:rFonts w:hint="eastAsia"/>
          <w:u w:val="single"/>
        </w:rPr>
        <w:t>24:00</w:t>
      </w:r>
      <w:r w:rsidRPr="00E87DE6">
        <w:rPr>
          <w:rFonts w:hint="eastAsia"/>
          <w:u w:val="single"/>
        </w:rPr>
        <w:t>前</w:t>
      </w:r>
      <w:r w:rsidRPr="00E87DE6">
        <w:rPr>
          <w:rFonts w:hint="eastAsia"/>
        </w:rPr>
        <w:t>。</w:t>
      </w:r>
    </w:p>
    <w:p w14:paraId="62BD76A1" w14:textId="77777777" w:rsidR="00312292" w:rsidRDefault="00195422" w:rsidP="00906175">
      <w:pPr>
        <w:pStyle w:val="a4"/>
        <w:numPr>
          <w:ilvl w:val="1"/>
          <w:numId w:val="1"/>
        </w:numPr>
        <w:ind w:leftChars="0" w:left="426"/>
      </w:pPr>
      <w:r w:rsidRPr="00195422">
        <w:rPr>
          <w:rFonts w:hint="eastAsia"/>
        </w:rPr>
        <w:t>營隊最新動態、學員額滿公告將隨時公布於</w:t>
      </w:r>
      <w:proofErr w:type="gramStart"/>
      <w:r w:rsidRPr="00195422">
        <w:rPr>
          <w:rFonts w:hint="eastAsia"/>
        </w:rPr>
        <w:t>活動官網及</w:t>
      </w:r>
      <w:proofErr w:type="gramEnd"/>
      <w:r w:rsidRPr="00195422">
        <w:rPr>
          <w:rFonts w:hint="eastAsia"/>
        </w:rPr>
        <w:t>Facebook</w:t>
      </w:r>
      <w:r w:rsidRPr="00195422">
        <w:rPr>
          <w:rFonts w:hint="eastAsia"/>
        </w:rPr>
        <w:t>粉絲專頁。</w:t>
      </w:r>
    </w:p>
    <w:p w14:paraId="62BD76A2" w14:textId="77777777" w:rsidR="00312292" w:rsidRDefault="00312292" w:rsidP="00312292">
      <w:pPr>
        <w:pStyle w:val="a4"/>
        <w:ind w:leftChars="0" w:left="360"/>
      </w:pPr>
    </w:p>
    <w:p w14:paraId="62BD76A3" w14:textId="77777777" w:rsidR="00FB3AB6" w:rsidRPr="00312292" w:rsidRDefault="00312292" w:rsidP="00312292">
      <w:pPr>
        <w:pStyle w:val="a4"/>
        <w:numPr>
          <w:ilvl w:val="0"/>
          <w:numId w:val="13"/>
        </w:numPr>
        <w:ind w:leftChars="0"/>
        <w:rPr>
          <w:shd w:val="pct15" w:color="auto" w:fill="FFFFFF"/>
        </w:rPr>
      </w:pPr>
      <w:r w:rsidRPr="00312292">
        <w:rPr>
          <w:rFonts w:hint="eastAsia"/>
          <w:shd w:val="pct15" w:color="auto" w:fill="FFFFFF"/>
        </w:rPr>
        <w:t>營隊庶務管理</w:t>
      </w:r>
    </w:p>
    <w:p w14:paraId="62BD76A4" w14:textId="77777777" w:rsidR="00FB3AB6" w:rsidRDefault="006D1785" w:rsidP="006D1785">
      <w:pPr>
        <w:pStyle w:val="a4"/>
        <w:numPr>
          <w:ilvl w:val="0"/>
          <w:numId w:val="10"/>
        </w:numPr>
        <w:ind w:leftChars="0"/>
      </w:pPr>
      <w:r>
        <w:rPr>
          <w:rFonts w:hint="eastAsia"/>
        </w:rPr>
        <w:lastRenderedPageBreak/>
        <w:t>營隊報到時間</w:t>
      </w:r>
      <w:r w:rsidR="007F72C0">
        <w:rPr>
          <w:rFonts w:hint="eastAsia"/>
        </w:rPr>
        <w:t>為第一天中午</w:t>
      </w:r>
      <w:r w:rsidR="007F72C0">
        <w:rPr>
          <w:rFonts w:hint="eastAsia"/>
        </w:rPr>
        <w:t>12</w:t>
      </w:r>
      <w:r w:rsidR="00D36DD6">
        <w:rPr>
          <w:rFonts w:hint="eastAsia"/>
        </w:rPr>
        <w:t>點</w:t>
      </w:r>
      <w:r>
        <w:rPr>
          <w:rFonts w:hint="eastAsia"/>
        </w:rPr>
        <w:t>，結業時間預計</w:t>
      </w:r>
      <w:r w:rsidR="00D36DD6">
        <w:rPr>
          <w:rFonts w:hint="eastAsia"/>
        </w:rPr>
        <w:t>為第五</w:t>
      </w:r>
      <w:r w:rsidR="00FB3AB6">
        <w:rPr>
          <w:rFonts w:hint="eastAsia"/>
        </w:rPr>
        <w:t>天下午</w:t>
      </w:r>
      <w:r w:rsidR="00D36DD6">
        <w:rPr>
          <w:rFonts w:hint="eastAsia"/>
        </w:rPr>
        <w:t>4</w:t>
      </w:r>
      <w:r w:rsidR="004D4585">
        <w:rPr>
          <w:rFonts w:hint="eastAsia"/>
        </w:rPr>
        <w:t>點</w:t>
      </w:r>
      <w:r w:rsidR="00FB3AB6">
        <w:rPr>
          <w:rFonts w:hint="eastAsia"/>
        </w:rPr>
        <w:t>，請同學自行妥善安排時間</w:t>
      </w:r>
      <w:r>
        <w:rPr>
          <w:rFonts w:hint="eastAsia"/>
        </w:rPr>
        <w:t>（</w:t>
      </w:r>
      <w:r w:rsidR="00FB3AB6">
        <w:rPr>
          <w:rFonts w:hint="eastAsia"/>
        </w:rPr>
        <w:t>確切時程以實際活動為主</w:t>
      </w:r>
      <w:r>
        <w:rPr>
          <w:rFonts w:hint="eastAsia"/>
        </w:rPr>
        <w:t>）</w:t>
      </w:r>
    </w:p>
    <w:p w14:paraId="62BD76A5" w14:textId="77777777" w:rsidR="006D1785" w:rsidRDefault="00FB3AB6" w:rsidP="00FB3AB6">
      <w:pPr>
        <w:pStyle w:val="a4"/>
        <w:numPr>
          <w:ilvl w:val="0"/>
          <w:numId w:val="10"/>
        </w:numPr>
        <w:ind w:leftChars="0"/>
      </w:pPr>
      <w:r>
        <w:rPr>
          <w:rFonts w:hint="eastAsia"/>
        </w:rPr>
        <w:t>為確保</w:t>
      </w:r>
      <w:r w:rsidR="00D36DD6">
        <w:rPr>
          <w:rFonts w:hint="eastAsia"/>
        </w:rPr>
        <w:t>學習品質，學員須全程參與，不接受遲到、早退情形，否則保證金不予</w:t>
      </w:r>
      <w:r>
        <w:rPr>
          <w:rFonts w:hint="eastAsia"/>
        </w:rPr>
        <w:t>退還。</w:t>
      </w:r>
    </w:p>
    <w:p w14:paraId="62BD76A6" w14:textId="77777777" w:rsidR="00FB3AB6" w:rsidRDefault="00D26131" w:rsidP="00FB3AB6">
      <w:pPr>
        <w:pStyle w:val="a4"/>
        <w:numPr>
          <w:ilvl w:val="0"/>
          <w:numId w:val="10"/>
        </w:numPr>
        <w:ind w:leftChars="0"/>
      </w:pPr>
      <w:r>
        <w:rPr>
          <w:rFonts w:hint="eastAsia"/>
        </w:rPr>
        <w:t>營隊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學員需投宿於主辦單位安排之住宿地點，並配合</w:t>
      </w:r>
      <w:r w:rsidR="00FB3AB6">
        <w:rPr>
          <w:rFonts w:hint="eastAsia"/>
        </w:rPr>
        <w:t>早</w:t>
      </w:r>
      <w:r>
        <w:rPr>
          <w:rFonts w:hint="eastAsia"/>
        </w:rPr>
        <w:t>點名</w:t>
      </w:r>
      <w:r w:rsidR="00FB3AB6">
        <w:rPr>
          <w:rFonts w:hint="eastAsia"/>
        </w:rPr>
        <w:t>與晚點名。</w:t>
      </w:r>
    </w:p>
    <w:p w14:paraId="62BD76A7" w14:textId="77777777" w:rsidR="00A83475" w:rsidRDefault="00A83475" w:rsidP="00FB3AB6">
      <w:pPr>
        <w:pStyle w:val="a4"/>
        <w:numPr>
          <w:ilvl w:val="0"/>
          <w:numId w:val="10"/>
        </w:numPr>
        <w:ind w:leftChars="0"/>
      </w:pPr>
      <w:r>
        <w:rPr>
          <w:rFonts w:hint="eastAsia"/>
        </w:rPr>
        <w:t>學員需自備睡袋，若無睡袋</w:t>
      </w:r>
      <w:r w:rsidR="007D2CA9">
        <w:rPr>
          <w:rFonts w:hint="eastAsia"/>
        </w:rPr>
        <w:t>欲</w:t>
      </w:r>
      <w:r w:rsidR="001B0F5D">
        <w:rPr>
          <w:rFonts w:hint="eastAsia"/>
        </w:rPr>
        <w:t>租用宿舍之寢具（含枕頭、棉被、床墊），需自行負擔租金</w:t>
      </w:r>
      <w:r w:rsidR="00B31588">
        <w:rPr>
          <w:rFonts w:hint="eastAsia"/>
        </w:rPr>
        <w:t>新台幣</w:t>
      </w:r>
      <w:r>
        <w:rPr>
          <w:rFonts w:hint="eastAsia"/>
        </w:rPr>
        <w:t>300</w:t>
      </w:r>
      <w:r w:rsidR="00B31588">
        <w:rPr>
          <w:rFonts w:hint="eastAsia"/>
        </w:rPr>
        <w:t>元</w:t>
      </w:r>
      <w:r>
        <w:rPr>
          <w:rFonts w:hint="eastAsia"/>
        </w:rPr>
        <w:t>，</w:t>
      </w:r>
      <w:r w:rsidR="007D2CA9">
        <w:rPr>
          <w:rFonts w:hint="eastAsia"/>
        </w:rPr>
        <w:t>報到時以現金繳納。</w:t>
      </w:r>
    </w:p>
    <w:p w14:paraId="62BD76A8" w14:textId="77777777" w:rsidR="006D1785" w:rsidRDefault="006D1785" w:rsidP="006D1785"/>
    <w:p w14:paraId="62BD76A9" w14:textId="77777777" w:rsidR="00FB3AB6" w:rsidRPr="007D2CA9" w:rsidRDefault="00FB3AB6" w:rsidP="007D2CA9">
      <w:pPr>
        <w:pStyle w:val="a4"/>
        <w:numPr>
          <w:ilvl w:val="0"/>
          <w:numId w:val="1"/>
        </w:numPr>
        <w:ind w:leftChars="0" w:left="426"/>
        <w:rPr>
          <w:b/>
        </w:rPr>
      </w:pPr>
      <w:r w:rsidRPr="007D2CA9">
        <w:rPr>
          <w:rFonts w:hint="eastAsia"/>
          <w:b/>
        </w:rPr>
        <w:t>聯絡資料</w:t>
      </w:r>
    </w:p>
    <w:p w14:paraId="62BD76AA" w14:textId="77777777" w:rsidR="00FB3AB6" w:rsidRDefault="00D26131" w:rsidP="00FB3AB6">
      <w:r>
        <w:rPr>
          <w:rFonts w:hint="eastAsia"/>
        </w:rPr>
        <w:t>主辦</w:t>
      </w:r>
      <w:r w:rsidR="00FB3AB6">
        <w:rPr>
          <w:rFonts w:hint="eastAsia"/>
        </w:rPr>
        <w:t>單位：</w:t>
      </w:r>
      <w:r>
        <w:rPr>
          <w:rFonts w:hint="eastAsia"/>
        </w:rPr>
        <w:t>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北大學語言中心</w:t>
      </w:r>
    </w:p>
    <w:p w14:paraId="62BD76AB" w14:textId="77777777" w:rsidR="00D26131" w:rsidRPr="00D26131" w:rsidRDefault="00D26131" w:rsidP="00FB3AB6">
      <w:r>
        <w:rPr>
          <w:rFonts w:hint="eastAsia"/>
        </w:rPr>
        <w:t xml:space="preserve">報名事宜洽詢：謝佩真　</w:t>
      </w:r>
      <w:r>
        <w:rPr>
          <w:rFonts w:hint="eastAsia"/>
        </w:rPr>
        <w:t>02-8674-1111</w:t>
      </w:r>
      <w:r>
        <w:rPr>
          <w:rFonts w:hint="eastAsia"/>
        </w:rPr>
        <w:t>轉</w:t>
      </w:r>
      <w:r>
        <w:rPr>
          <w:rFonts w:hint="eastAsia"/>
        </w:rPr>
        <w:t>66480</w:t>
      </w:r>
      <w:r>
        <w:t xml:space="preserve"> </w:t>
      </w:r>
    </w:p>
    <w:p w14:paraId="62BD76AC" w14:textId="77777777" w:rsidR="00FB3AB6" w:rsidRDefault="00D26131" w:rsidP="00FB3AB6">
      <w:r>
        <w:rPr>
          <w:rFonts w:hint="eastAsia"/>
        </w:rPr>
        <w:t>營隊</w:t>
      </w:r>
      <w:r w:rsidR="00E6197A">
        <w:rPr>
          <w:rFonts w:hint="eastAsia"/>
        </w:rPr>
        <w:t>活動</w:t>
      </w:r>
      <w:r>
        <w:rPr>
          <w:rFonts w:hint="eastAsia"/>
        </w:rPr>
        <w:t xml:space="preserve">洽詢：戴瑋庭　</w:t>
      </w:r>
      <w:r>
        <w:rPr>
          <w:rFonts w:hint="eastAsia"/>
        </w:rPr>
        <w:t>02-8674-1111</w:t>
      </w:r>
      <w:r>
        <w:rPr>
          <w:rFonts w:hint="eastAsia"/>
        </w:rPr>
        <w:t>轉</w:t>
      </w:r>
      <w:r>
        <w:rPr>
          <w:rFonts w:hint="eastAsia"/>
        </w:rPr>
        <w:t>66481</w:t>
      </w:r>
      <w:r>
        <w:t xml:space="preserve"> </w:t>
      </w:r>
    </w:p>
    <w:p w14:paraId="62BD76AD" w14:textId="77777777" w:rsidR="00A80AEF" w:rsidRDefault="00A80AEF" w:rsidP="00FB3AB6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inline distT="0" distB="0" distL="0" distR="0" wp14:anchorId="62BD76B6" wp14:editId="62BD76B7">
                <wp:extent cx="5486400" cy="1404620"/>
                <wp:effectExtent l="0" t="0" r="19050" b="13970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D76C6" w14:textId="77777777" w:rsidR="00A80AEF" w:rsidRPr="00D26131" w:rsidRDefault="00A80AEF" w:rsidP="00A80AEF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ntpulc418@gmail.com</w:t>
                            </w:r>
                          </w:p>
                          <w:p w14:paraId="62BD76C7" w14:textId="77777777" w:rsidR="00A80AEF" w:rsidRDefault="00A80AEF" w:rsidP="00A80AEF">
                            <w:r>
                              <w:rPr>
                                <w:rFonts w:hint="eastAsia"/>
                              </w:rPr>
                              <w:t>活動官方網站：</w:t>
                            </w:r>
                            <w:r w:rsidRPr="00BA2C9A">
                              <w:t>http://ntpulanguagecenter.wix.com/camp</w:t>
                            </w:r>
                          </w:p>
                          <w:p w14:paraId="62BD76C8" w14:textId="77777777" w:rsidR="00A80AEF" w:rsidRDefault="00CF4267" w:rsidP="00A80AEF">
                            <w:r>
                              <w:rPr>
                                <w:rFonts w:hint="eastAsia"/>
                              </w:rPr>
                              <w:t>活動</w:t>
                            </w:r>
                            <w:r w:rsidR="00D45BAD">
                              <w:rPr>
                                <w:rFonts w:hint="eastAsia"/>
                              </w:rPr>
                              <w:t>專屬</w:t>
                            </w:r>
                            <w:proofErr w:type="spellStart"/>
                            <w:r w:rsidR="00D84EA4">
                              <w:rPr>
                                <w:rFonts w:hint="eastAsia"/>
                              </w:rPr>
                              <w:t>f</w:t>
                            </w:r>
                            <w:r w:rsidR="00A80AEF">
                              <w:rPr>
                                <w:rFonts w:hint="eastAsia"/>
                              </w:rPr>
                              <w:t>acebook</w:t>
                            </w:r>
                            <w:proofErr w:type="spellEnd"/>
                            <w:r w:rsidR="00A80AEF">
                              <w:rPr>
                                <w:rFonts w:hint="eastAsia"/>
                              </w:rPr>
                              <w:t>粉絲專頁：</w:t>
                            </w:r>
                            <w:r w:rsidR="00D84EA4">
                              <w:rPr>
                                <w:rFonts w:hint="eastAsia"/>
                              </w:rPr>
                              <w:t>請上</w:t>
                            </w:r>
                            <w:proofErr w:type="spellStart"/>
                            <w:r w:rsidR="00D84EA4">
                              <w:rPr>
                                <w:rFonts w:hint="eastAsia"/>
                              </w:rPr>
                              <w:t>facebook</w:t>
                            </w:r>
                            <w:proofErr w:type="spellEnd"/>
                            <w:r w:rsidR="00D84EA4">
                              <w:rPr>
                                <w:rFonts w:hint="eastAsia"/>
                              </w:rPr>
                              <w:t>搜尋</w:t>
                            </w:r>
                            <w:r w:rsidR="00D84EA4">
                              <w:rPr>
                                <w:rFonts w:asciiTheme="minorEastAsia" w:hAnsiTheme="minorEastAsia" w:hint="eastAsia"/>
                              </w:rPr>
                              <w:t>「</w:t>
                            </w:r>
                            <w:r w:rsidR="00D84EA4" w:rsidRPr="00D84EA4">
                              <w:t xml:space="preserve">2017 </w:t>
                            </w:r>
                            <w:proofErr w:type="spellStart"/>
                            <w:r w:rsidR="00D84EA4" w:rsidRPr="00D84EA4">
                              <w:t>Haishan</w:t>
                            </w:r>
                            <w:proofErr w:type="spellEnd"/>
                            <w:r w:rsidR="00D84EA4" w:rsidRPr="00D84EA4">
                              <w:t xml:space="preserve"> English Camp</w:t>
                            </w:r>
                            <w:r w:rsidR="00D84EA4">
                              <w:rPr>
                                <w:rFonts w:asciiTheme="minorEastAsia" w:hAnsiTheme="minorEastAsia" w:hint="eastAsia"/>
                              </w:rPr>
                              <w:t>」</w:t>
                            </w:r>
                          </w:p>
                          <w:p w14:paraId="62BD76C9" w14:textId="77777777" w:rsidR="00A80AEF" w:rsidRDefault="00A80AEF" w:rsidP="00A80AEF">
                            <w:r>
                              <w:rPr>
                                <w:rFonts w:hint="eastAsia"/>
                              </w:rPr>
                              <w:t>主辦單位官方網站：</w:t>
                            </w:r>
                            <w:r w:rsidRPr="00BA2C9A">
                              <w:t>http://www.ntpu.edu.tw/~lc/ch_home.php</w:t>
                            </w:r>
                          </w:p>
                          <w:p w14:paraId="62BD76CA" w14:textId="77777777" w:rsidR="00A80AEF" w:rsidRDefault="00A80AEF" w:rsidP="00A80AEF">
                            <w:r>
                              <w:rPr>
                                <w:rFonts w:hint="eastAsia"/>
                              </w:rPr>
                              <w:t>主辦單位</w:t>
                            </w:r>
                            <w:r>
                              <w:rPr>
                                <w:rFonts w:hint="eastAsia"/>
                              </w:rPr>
                              <w:t>Facebook</w:t>
                            </w:r>
                            <w:r>
                              <w:rPr>
                                <w:rFonts w:hint="eastAsia"/>
                              </w:rPr>
                              <w:t>粉絲專頁：</w:t>
                            </w:r>
                            <w:r w:rsidRPr="00BA2C9A">
                              <w:t>https://www.facebook.com/NTPU.EC/</w:t>
                            </w:r>
                          </w:p>
                          <w:p w14:paraId="62BD76CB" w14:textId="77777777" w:rsidR="00A80AEF" w:rsidRPr="00A80AEF" w:rsidRDefault="00A80AEF" w:rsidP="00A80AEF">
                            <w:r>
                              <w:rPr>
                                <w:rFonts w:hint="eastAsia"/>
                              </w:rPr>
                              <w:t>教育部網站：</w:t>
                            </w:r>
                            <w:r w:rsidRPr="00BA2C9A">
                              <w:t>http://www.edu.tw/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width:6in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">
                <v:textbox style="mso-fit-shape-to-text:t">
                  <w:txbxContent>
                    <w:p w:rsidR="00A80AEF" w:rsidRPr="00D26131" w:rsidRDefault="00A80AEF" w:rsidP="00A80AEF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ntpulc418@gmail.com</w:t>
                      </w:r>
                    </w:p>
                    <w:p w:rsidR="00A80AEF" w:rsidRDefault="00A80AEF" w:rsidP="00A80AEF">
                      <w:r>
                        <w:rPr>
                          <w:rFonts w:hint="eastAsia"/>
                        </w:rPr>
                        <w:t>活動官方網站：</w:t>
                      </w:r>
                      <w:r w:rsidRPr="00BA2C9A">
                        <w:t>http://ntpulanguagecenter.wix.com/camp</w:t>
                      </w:r>
                    </w:p>
                    <w:p w:rsidR="00A80AEF" w:rsidRDefault="00CF4267" w:rsidP="00A80AEF">
                      <w:r>
                        <w:rPr>
                          <w:rFonts w:hint="eastAsia"/>
                        </w:rPr>
                        <w:t>活動</w:t>
                      </w:r>
                      <w:r w:rsidR="00D45BAD">
                        <w:rPr>
                          <w:rFonts w:hint="eastAsia"/>
                        </w:rPr>
                        <w:t>專屬</w:t>
                      </w:r>
                      <w:proofErr w:type="spellStart"/>
                      <w:r w:rsidR="00D84EA4">
                        <w:rPr>
                          <w:rFonts w:hint="eastAsia"/>
                        </w:rPr>
                        <w:t>f</w:t>
                      </w:r>
                      <w:r w:rsidR="00A80AEF">
                        <w:rPr>
                          <w:rFonts w:hint="eastAsia"/>
                        </w:rPr>
                        <w:t>acebook</w:t>
                      </w:r>
                      <w:proofErr w:type="spellEnd"/>
                      <w:r w:rsidR="00A80AEF">
                        <w:rPr>
                          <w:rFonts w:hint="eastAsia"/>
                        </w:rPr>
                        <w:t>粉絲專頁：</w:t>
                      </w:r>
                      <w:r w:rsidR="00D84EA4">
                        <w:rPr>
                          <w:rFonts w:hint="eastAsia"/>
                        </w:rPr>
                        <w:t>請上</w:t>
                      </w:r>
                      <w:proofErr w:type="spellStart"/>
                      <w:r w:rsidR="00D84EA4">
                        <w:rPr>
                          <w:rFonts w:hint="eastAsia"/>
                        </w:rPr>
                        <w:t>facebook</w:t>
                      </w:r>
                      <w:proofErr w:type="spellEnd"/>
                      <w:r w:rsidR="00D84EA4">
                        <w:rPr>
                          <w:rFonts w:hint="eastAsia"/>
                        </w:rPr>
                        <w:t>搜尋</w:t>
                      </w:r>
                      <w:r w:rsidR="00D84EA4">
                        <w:rPr>
                          <w:rFonts w:asciiTheme="minorEastAsia" w:hAnsiTheme="minorEastAsia" w:hint="eastAsia"/>
                        </w:rPr>
                        <w:t>「</w:t>
                      </w:r>
                      <w:r w:rsidR="00D84EA4" w:rsidRPr="00D84EA4">
                        <w:t xml:space="preserve">2017 </w:t>
                      </w:r>
                      <w:proofErr w:type="spellStart"/>
                      <w:r w:rsidR="00D84EA4" w:rsidRPr="00D84EA4">
                        <w:t>Haishan</w:t>
                      </w:r>
                      <w:proofErr w:type="spellEnd"/>
                      <w:r w:rsidR="00D84EA4" w:rsidRPr="00D84EA4">
                        <w:t xml:space="preserve"> English Camp</w:t>
                      </w:r>
                      <w:r w:rsidR="00D84EA4">
                        <w:rPr>
                          <w:rFonts w:asciiTheme="minorEastAsia" w:hAnsiTheme="minorEastAsia" w:hint="eastAsia"/>
                        </w:rPr>
                        <w:t>」</w:t>
                      </w:r>
                    </w:p>
                    <w:p w:rsidR="00A80AEF" w:rsidRDefault="00A80AEF" w:rsidP="00A80AEF">
                      <w:r>
                        <w:rPr>
                          <w:rFonts w:hint="eastAsia"/>
                        </w:rPr>
                        <w:t>主辦單位官方網站：</w:t>
                      </w:r>
                      <w:r w:rsidRPr="00BA2C9A">
                        <w:t>http://www.ntpu.edu.tw/~lc/ch_home.php</w:t>
                      </w:r>
                    </w:p>
                    <w:p w:rsidR="00A80AEF" w:rsidRDefault="00A80AEF" w:rsidP="00A80AEF">
                      <w:r>
                        <w:rPr>
                          <w:rFonts w:hint="eastAsia"/>
                        </w:rPr>
                        <w:t>主辦單位</w:t>
                      </w:r>
                      <w:r>
                        <w:rPr>
                          <w:rFonts w:hint="eastAsia"/>
                        </w:rPr>
                        <w:t>Facebook</w:t>
                      </w:r>
                      <w:r>
                        <w:rPr>
                          <w:rFonts w:hint="eastAsia"/>
                        </w:rPr>
                        <w:t>粉絲專頁：</w:t>
                      </w:r>
                      <w:r w:rsidRPr="00BA2C9A">
                        <w:t>https://www.facebook.com/NTPU.EC/</w:t>
                      </w:r>
                    </w:p>
                    <w:p w:rsidR="00A80AEF" w:rsidRPr="00A80AEF" w:rsidRDefault="00A80AEF" w:rsidP="00A80AEF">
                      <w:r>
                        <w:rPr>
                          <w:rFonts w:hint="eastAsia"/>
                        </w:rPr>
                        <w:t>教育部網站：</w:t>
                      </w:r>
                      <w:r w:rsidRPr="00BA2C9A">
                        <w:t>http://www.edu.tw/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BD76AE" w14:textId="77777777" w:rsidR="000C20DB" w:rsidRPr="000C20DB" w:rsidRDefault="000C20DB" w:rsidP="00FB3AB6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任何疑問請於週一～週五上午</w:t>
      </w:r>
      <w:r>
        <w:rPr>
          <w:rFonts w:hint="eastAsia"/>
        </w:rPr>
        <w:t>9:00</w:t>
      </w:r>
      <w:r>
        <w:rPr>
          <w:rFonts w:hint="eastAsia"/>
        </w:rPr>
        <w:t>～下午</w:t>
      </w:r>
      <w:r>
        <w:rPr>
          <w:rFonts w:hint="eastAsia"/>
        </w:rPr>
        <w:t>16:00</w:t>
      </w:r>
      <w:r>
        <w:rPr>
          <w:rFonts w:hint="eastAsia"/>
        </w:rPr>
        <w:t>致電本中心詢問。</w:t>
      </w:r>
    </w:p>
    <w:p w14:paraId="62BD76AF" w14:textId="77777777" w:rsidR="00BA2C9A" w:rsidRDefault="00BA2C9A" w:rsidP="00FB3AB6"/>
    <w:p w14:paraId="62BD76B0" w14:textId="77777777" w:rsidR="00505E1D" w:rsidRDefault="00055C3B" w:rsidP="00505E1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✽✽</w:t>
      </w:r>
      <w:r w:rsidR="00505E1D">
        <w:rPr>
          <w:rFonts w:asciiTheme="minorEastAsia" w:hAnsiTheme="minorEastAsia" w:hint="eastAsia"/>
        </w:rPr>
        <w:t>本中心保留活動</w:t>
      </w:r>
      <w:r w:rsidR="00436C52">
        <w:rPr>
          <w:rFonts w:asciiTheme="minorEastAsia" w:hAnsiTheme="minorEastAsia" w:hint="eastAsia"/>
        </w:rPr>
        <w:t>內容</w:t>
      </w:r>
      <w:r>
        <w:rPr>
          <w:rFonts w:asciiTheme="minorEastAsia" w:hAnsiTheme="minorEastAsia" w:hint="eastAsia"/>
        </w:rPr>
        <w:t>更動之權利✽✽</w:t>
      </w:r>
    </w:p>
    <w:p w14:paraId="62BD76B1" w14:textId="77777777" w:rsidR="00263531" w:rsidRDefault="00263531" w:rsidP="00263531">
      <w:pPr>
        <w:ind w:leftChars="-236" w:left="-566"/>
        <w:jc w:val="center"/>
      </w:pPr>
    </w:p>
    <w:sectPr w:rsidR="00263531" w:rsidSect="00312292">
      <w:headerReference w:type="default" r:id="rId15"/>
      <w:footerReference w:type="default" r:id="rId16"/>
      <w:pgSz w:w="11906" w:h="16838"/>
      <w:pgMar w:top="1440" w:right="1800" w:bottom="1440" w:left="1800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D76BA" w14:textId="77777777" w:rsidR="00B33A3A" w:rsidRDefault="00B33A3A" w:rsidP="004D4092">
      <w:r>
        <w:separator/>
      </w:r>
    </w:p>
  </w:endnote>
  <w:endnote w:type="continuationSeparator" w:id="0">
    <w:p w14:paraId="62BD76BB" w14:textId="77777777" w:rsidR="00B33A3A" w:rsidRDefault="00B33A3A" w:rsidP="004D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新特明體(P)">
    <w:altName w:val="Arial Unicode MS"/>
    <w:charset w:val="88"/>
    <w:family w:val="roman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109"/>
      <w:gridCol w:w="427"/>
    </w:tblGrid>
    <w:tr w:rsidR="00935807" w14:paraId="62BD76C0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作者"/>
            <w:tag w:val=""/>
            <w:id w:val="1534539408"/>
            <w:placeholder>
              <w:docPart w:val="B4AB64A3E7704BCD9E09EA6B630290B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2BD76BE" w14:textId="77777777" w:rsidR="00935807" w:rsidRDefault="00935807">
              <w:pPr>
                <w:pStyle w:val="a5"/>
                <w:jc w:val="right"/>
                <w:rPr>
                  <w:caps/>
                  <w:color w:val="000000" w:themeColor="text1"/>
                </w:rPr>
              </w:pPr>
              <w:r>
                <w:rPr>
                  <w:rFonts w:hint="eastAsia"/>
                  <w:caps/>
                  <w:color w:val="000000" w:themeColor="text1"/>
                </w:rPr>
                <w:t>國立</w:t>
              </w:r>
              <w:proofErr w:type="gramStart"/>
              <w:r>
                <w:rPr>
                  <w:rFonts w:hint="eastAsia"/>
                  <w:caps/>
                  <w:color w:val="000000" w:themeColor="text1"/>
                </w:rPr>
                <w:t>臺</w:t>
              </w:r>
              <w:proofErr w:type="gramEnd"/>
              <w:r>
                <w:rPr>
                  <w:rFonts w:hint="eastAsia"/>
                  <w:caps/>
                  <w:color w:val="000000" w:themeColor="text1"/>
                </w:rPr>
                <w:t>北大學語言中心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62BD76BF" w14:textId="77777777" w:rsidR="00935807" w:rsidRDefault="00935807">
          <w:pPr>
            <w:pStyle w:val="a7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457C14" w:rsidRPr="00457C14">
            <w:rPr>
              <w:noProof/>
              <w:color w:val="FFFFFF" w:themeColor="background1"/>
              <w:lang w:val="zh-TW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62BD76C1" w14:textId="77777777" w:rsidR="004D4092" w:rsidRDefault="004D40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D76B8" w14:textId="77777777" w:rsidR="00B33A3A" w:rsidRDefault="00B33A3A" w:rsidP="004D4092">
      <w:r>
        <w:separator/>
      </w:r>
    </w:p>
  </w:footnote>
  <w:footnote w:type="continuationSeparator" w:id="0">
    <w:p w14:paraId="62BD76B9" w14:textId="77777777" w:rsidR="00B33A3A" w:rsidRDefault="00B33A3A" w:rsidP="004D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D76BC" w14:textId="77777777" w:rsidR="007D22AB" w:rsidRDefault="007D22AB">
    <w:pPr>
      <w:pStyle w:val="a5"/>
    </w:pPr>
  </w:p>
  <w:p w14:paraId="62BD76BD" w14:textId="77777777" w:rsidR="004D4092" w:rsidRPr="007D22AB" w:rsidRDefault="007D22AB" w:rsidP="007D22AB">
    <w:pPr>
      <w:pStyle w:val="a5"/>
      <w:jc w:val="center"/>
      <w:rPr>
        <w:color w:val="7F7F7F" w:themeColor="text1" w:themeTint="80"/>
      </w:rPr>
    </w:pPr>
    <w:r w:rsidRPr="007D22AB">
      <w:rPr>
        <w:rFonts w:hint="eastAsia"/>
        <w:color w:val="7F7F7F" w:themeColor="text1" w:themeTint="80"/>
      </w:rPr>
      <w:t>教育部補助多元文化語境之英文學習革新活動</w:t>
    </w:r>
    <w:proofErr w:type="gramStart"/>
    <w:r>
      <w:rPr>
        <w:rFonts w:ascii="新細明體" w:eastAsia="新細明體" w:hAnsi="新細明體" w:hint="eastAsia"/>
        <w:color w:val="7F7F7F" w:themeColor="text1" w:themeTint="80"/>
      </w:rPr>
      <w:t>—</w:t>
    </w:r>
    <w:proofErr w:type="gramEnd"/>
    <w:r w:rsidRPr="007D22AB">
      <w:rPr>
        <w:rFonts w:hint="eastAsia"/>
        <w:color w:val="7F7F7F" w:themeColor="text1" w:themeTint="80"/>
      </w:rPr>
      <w:t>國立</w:t>
    </w:r>
    <w:proofErr w:type="gramStart"/>
    <w:r w:rsidRPr="007D22AB">
      <w:rPr>
        <w:rFonts w:hint="eastAsia"/>
        <w:color w:val="7F7F7F" w:themeColor="text1" w:themeTint="80"/>
      </w:rPr>
      <w:t>臺</w:t>
    </w:r>
    <w:proofErr w:type="gramEnd"/>
    <w:r w:rsidRPr="007D22AB">
      <w:rPr>
        <w:rFonts w:hint="eastAsia"/>
        <w:color w:val="7F7F7F" w:themeColor="text1" w:themeTint="80"/>
      </w:rPr>
      <w:t>北大學語言中心主辦</w:t>
    </w:r>
    <w:r w:rsidR="004D4092" w:rsidRPr="007D22AB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BD76C2" wp14:editId="62BD76C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文字方塊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D76CC" w14:textId="77777777" w:rsidR="004D4092" w:rsidRPr="004D4092" w:rsidRDefault="00432A4A">
                          <w:pPr>
                            <w:jc w:val="right"/>
                          </w:pPr>
                          <w:r>
                            <w:rPr>
                              <w:rFonts w:ascii="華康新特明體(P)" w:eastAsia="華康新特明體(P)" w:hint="eastAsia"/>
                            </w:rPr>
                            <w:t>2017</w:t>
                          </w:r>
                          <w:r w:rsidR="004D4092" w:rsidRPr="000B648E">
                            <w:rPr>
                              <w:rFonts w:ascii="華康新特明體(P)" w:eastAsia="華康新特明體(P)" w:hint="eastAsia"/>
                            </w:rPr>
                            <w:t>海山地區文化觀光英語研習營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20" o:spid="_x0000_s1027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" o:allowincell="f" filled="f" stroked="f">
              <v:textbox style="mso-fit-shape-to-text:t" inset=",0,,0">
                <w:txbxContent>
                  <w:p w:rsidR="004D4092" w:rsidRPr="004D4092" w:rsidRDefault="00432A4A">
                    <w:pPr>
                      <w:jc w:val="right"/>
                    </w:pPr>
                    <w:r>
                      <w:rPr>
                        <w:rFonts w:ascii="華康新特明體(P)" w:eastAsia="華康新特明體(P)" w:hint="eastAsia"/>
                      </w:rPr>
                      <w:t>2017</w:t>
                    </w:r>
                    <w:r w:rsidR="004D4092" w:rsidRPr="000B648E">
                      <w:rPr>
                        <w:rFonts w:ascii="華康新特明體(P)" w:eastAsia="華康新特明體(P)" w:hint="eastAsia"/>
                      </w:rPr>
                      <w:t>海山地區文化觀光英語研習營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D4092" w:rsidRPr="007D22AB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BD76C4" wp14:editId="62BD76C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文字方塊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2BD76CD" w14:textId="77777777" w:rsidR="004D4092" w:rsidRPr="004D4092" w:rsidRDefault="004D4092">
                          <w:pPr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4D4092">
                            <w:rPr>
                              <w:rFonts w:hint="eastAsia"/>
                              <w:color w:val="FFFFFF" w:themeColor="background1"/>
                              <w:sz w:val="22"/>
                            </w:rPr>
                            <w:t>報名簡章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文字方塊 221" o:spid="_x0000_s1028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" o:allowincell="f" fillcolor="#a8d08d [1945]" stroked="f">
              <v:textbox style="mso-fit-shape-to-text:t" inset=",0,,0">
                <w:txbxContent>
                  <w:p w:rsidR="004D4092" w:rsidRPr="004D4092" w:rsidRDefault="004D4092">
                    <w:pPr>
                      <w:rPr>
                        <w:color w:val="FFFFFF" w:themeColor="background1"/>
                        <w:sz w:val="22"/>
                      </w:rPr>
                    </w:pPr>
                    <w:r w:rsidRPr="004D4092">
                      <w:rPr>
                        <w:rFonts w:hint="eastAsia"/>
                        <w:color w:val="FFFFFF" w:themeColor="background1"/>
                        <w:sz w:val="22"/>
                      </w:rPr>
                      <w:t>報名簡章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041"/>
    <w:multiLevelType w:val="hybridMultilevel"/>
    <w:tmpl w:val="30102ECE"/>
    <w:lvl w:ilvl="0" w:tplc="B7BA0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397003"/>
    <w:multiLevelType w:val="hybridMultilevel"/>
    <w:tmpl w:val="E1C01B54"/>
    <w:lvl w:ilvl="0" w:tplc="3BC68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A617EF"/>
    <w:multiLevelType w:val="hybridMultilevel"/>
    <w:tmpl w:val="B254BF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62355D5"/>
    <w:multiLevelType w:val="hybridMultilevel"/>
    <w:tmpl w:val="2982BADA"/>
    <w:lvl w:ilvl="0" w:tplc="35DED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F21C83"/>
    <w:multiLevelType w:val="hybridMultilevel"/>
    <w:tmpl w:val="2EF861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F306DD2"/>
    <w:multiLevelType w:val="hybridMultilevel"/>
    <w:tmpl w:val="9342CC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1055578"/>
    <w:multiLevelType w:val="hybridMultilevel"/>
    <w:tmpl w:val="0C2EA8E2"/>
    <w:lvl w:ilvl="0" w:tplc="736C5C0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3640B3E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1B294F"/>
    <w:multiLevelType w:val="hybridMultilevel"/>
    <w:tmpl w:val="ADB0DDD0"/>
    <w:lvl w:ilvl="0" w:tplc="2918F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2C1589"/>
    <w:multiLevelType w:val="hybridMultilevel"/>
    <w:tmpl w:val="E7CE8D90"/>
    <w:lvl w:ilvl="0" w:tplc="760E7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537AF1"/>
    <w:multiLevelType w:val="hybridMultilevel"/>
    <w:tmpl w:val="7B62CE84"/>
    <w:lvl w:ilvl="0" w:tplc="799A6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0E012B"/>
    <w:multiLevelType w:val="hybridMultilevel"/>
    <w:tmpl w:val="D482FECA"/>
    <w:lvl w:ilvl="0" w:tplc="8F321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CD4020"/>
    <w:multiLevelType w:val="hybridMultilevel"/>
    <w:tmpl w:val="8AB4BA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6E2845FD"/>
    <w:multiLevelType w:val="hybridMultilevel"/>
    <w:tmpl w:val="E2B4A57A"/>
    <w:lvl w:ilvl="0" w:tplc="1518B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390BA4"/>
    <w:multiLevelType w:val="hybridMultilevel"/>
    <w:tmpl w:val="619ADF24"/>
    <w:lvl w:ilvl="0" w:tplc="1D92C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B6"/>
    <w:rsid w:val="00012BBA"/>
    <w:rsid w:val="00040585"/>
    <w:rsid w:val="00055C3B"/>
    <w:rsid w:val="00083231"/>
    <w:rsid w:val="00095868"/>
    <w:rsid w:val="000A6F0F"/>
    <w:rsid w:val="000C20DB"/>
    <w:rsid w:val="000C2690"/>
    <w:rsid w:val="000D46A9"/>
    <w:rsid w:val="000D4FC9"/>
    <w:rsid w:val="000E5967"/>
    <w:rsid w:val="000F2154"/>
    <w:rsid w:val="0010132C"/>
    <w:rsid w:val="00111E2A"/>
    <w:rsid w:val="00155D83"/>
    <w:rsid w:val="001733DA"/>
    <w:rsid w:val="00195422"/>
    <w:rsid w:val="001B0F5D"/>
    <w:rsid w:val="002124BD"/>
    <w:rsid w:val="002243F0"/>
    <w:rsid w:val="002432C0"/>
    <w:rsid w:val="00263531"/>
    <w:rsid w:val="00265DAC"/>
    <w:rsid w:val="0027509C"/>
    <w:rsid w:val="00295E5F"/>
    <w:rsid w:val="002E3CF6"/>
    <w:rsid w:val="002E7899"/>
    <w:rsid w:val="00312292"/>
    <w:rsid w:val="003145E0"/>
    <w:rsid w:val="00321F03"/>
    <w:rsid w:val="003319BD"/>
    <w:rsid w:val="00367C70"/>
    <w:rsid w:val="0037462F"/>
    <w:rsid w:val="0038301F"/>
    <w:rsid w:val="00396472"/>
    <w:rsid w:val="003A08D2"/>
    <w:rsid w:val="003A7F0F"/>
    <w:rsid w:val="003C1D64"/>
    <w:rsid w:val="003F6C2C"/>
    <w:rsid w:val="00403F16"/>
    <w:rsid w:val="00405BC6"/>
    <w:rsid w:val="00412F69"/>
    <w:rsid w:val="004217CB"/>
    <w:rsid w:val="004321D5"/>
    <w:rsid w:val="00432A4A"/>
    <w:rsid w:val="00436C52"/>
    <w:rsid w:val="00452017"/>
    <w:rsid w:val="00456508"/>
    <w:rsid w:val="00457C14"/>
    <w:rsid w:val="004736E9"/>
    <w:rsid w:val="0048064A"/>
    <w:rsid w:val="004870CF"/>
    <w:rsid w:val="00487659"/>
    <w:rsid w:val="004A52C8"/>
    <w:rsid w:val="004D162A"/>
    <w:rsid w:val="004D4092"/>
    <w:rsid w:val="004D4585"/>
    <w:rsid w:val="004D765D"/>
    <w:rsid w:val="004E71B8"/>
    <w:rsid w:val="004F1F0C"/>
    <w:rsid w:val="00503355"/>
    <w:rsid w:val="00505E1D"/>
    <w:rsid w:val="00534775"/>
    <w:rsid w:val="005542E0"/>
    <w:rsid w:val="00560435"/>
    <w:rsid w:val="00561D7D"/>
    <w:rsid w:val="00581D3B"/>
    <w:rsid w:val="00584E13"/>
    <w:rsid w:val="005C6D8B"/>
    <w:rsid w:val="005D55D4"/>
    <w:rsid w:val="00614252"/>
    <w:rsid w:val="0065199E"/>
    <w:rsid w:val="00662076"/>
    <w:rsid w:val="00667B08"/>
    <w:rsid w:val="00692D37"/>
    <w:rsid w:val="006C4A79"/>
    <w:rsid w:val="006C50D5"/>
    <w:rsid w:val="006D1785"/>
    <w:rsid w:val="006F0EBC"/>
    <w:rsid w:val="006F7254"/>
    <w:rsid w:val="00713AF9"/>
    <w:rsid w:val="007B4DE0"/>
    <w:rsid w:val="007B668F"/>
    <w:rsid w:val="007D22AB"/>
    <w:rsid w:val="007D2CA9"/>
    <w:rsid w:val="007F0AB8"/>
    <w:rsid w:val="007F4B77"/>
    <w:rsid w:val="007F5265"/>
    <w:rsid w:val="007F72C0"/>
    <w:rsid w:val="00821B46"/>
    <w:rsid w:val="0086264D"/>
    <w:rsid w:val="0088231E"/>
    <w:rsid w:val="00884B60"/>
    <w:rsid w:val="00893F11"/>
    <w:rsid w:val="008953FF"/>
    <w:rsid w:val="008A4B20"/>
    <w:rsid w:val="008A69DF"/>
    <w:rsid w:val="008E661C"/>
    <w:rsid w:val="00906175"/>
    <w:rsid w:val="009071C0"/>
    <w:rsid w:val="009245B8"/>
    <w:rsid w:val="00933DD1"/>
    <w:rsid w:val="00935807"/>
    <w:rsid w:val="00951F2C"/>
    <w:rsid w:val="0095790E"/>
    <w:rsid w:val="00991773"/>
    <w:rsid w:val="00996CA8"/>
    <w:rsid w:val="009D610D"/>
    <w:rsid w:val="00A349C8"/>
    <w:rsid w:val="00A6364B"/>
    <w:rsid w:val="00A80AEF"/>
    <w:rsid w:val="00A83475"/>
    <w:rsid w:val="00AC3B09"/>
    <w:rsid w:val="00B03D7F"/>
    <w:rsid w:val="00B072E0"/>
    <w:rsid w:val="00B31588"/>
    <w:rsid w:val="00B33A3A"/>
    <w:rsid w:val="00B43F4B"/>
    <w:rsid w:val="00B80863"/>
    <w:rsid w:val="00B82986"/>
    <w:rsid w:val="00B93CDE"/>
    <w:rsid w:val="00BA2C9A"/>
    <w:rsid w:val="00BB6B21"/>
    <w:rsid w:val="00C464A7"/>
    <w:rsid w:val="00CA79FB"/>
    <w:rsid w:val="00CD69EB"/>
    <w:rsid w:val="00CF4267"/>
    <w:rsid w:val="00CF7ED4"/>
    <w:rsid w:val="00D07F71"/>
    <w:rsid w:val="00D25C23"/>
    <w:rsid w:val="00D26131"/>
    <w:rsid w:val="00D36DD6"/>
    <w:rsid w:val="00D45BAD"/>
    <w:rsid w:val="00D46A89"/>
    <w:rsid w:val="00D77164"/>
    <w:rsid w:val="00D82AEA"/>
    <w:rsid w:val="00D84EA4"/>
    <w:rsid w:val="00D85D61"/>
    <w:rsid w:val="00D93106"/>
    <w:rsid w:val="00DB4F60"/>
    <w:rsid w:val="00DB7889"/>
    <w:rsid w:val="00DC5B14"/>
    <w:rsid w:val="00E34764"/>
    <w:rsid w:val="00E56699"/>
    <w:rsid w:val="00E6197A"/>
    <w:rsid w:val="00E63EE7"/>
    <w:rsid w:val="00E87DE6"/>
    <w:rsid w:val="00E91371"/>
    <w:rsid w:val="00EF38E6"/>
    <w:rsid w:val="00F06ABD"/>
    <w:rsid w:val="00F06FED"/>
    <w:rsid w:val="00F55073"/>
    <w:rsid w:val="00F5665B"/>
    <w:rsid w:val="00FB3AB6"/>
    <w:rsid w:val="00FB6C18"/>
    <w:rsid w:val="00FC3086"/>
    <w:rsid w:val="00FC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BD7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6A89"/>
    <w:rPr>
      <w:color w:val="808080"/>
    </w:rPr>
  </w:style>
  <w:style w:type="paragraph" w:styleId="a4">
    <w:name w:val="List Paragraph"/>
    <w:basedOn w:val="a"/>
    <w:uiPriority w:val="34"/>
    <w:qFormat/>
    <w:rsid w:val="006C50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4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40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4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4092"/>
    <w:rPr>
      <w:sz w:val="20"/>
      <w:szCs w:val="20"/>
    </w:rPr>
  </w:style>
  <w:style w:type="character" w:styleId="a9">
    <w:name w:val="Hyperlink"/>
    <w:basedOn w:val="a0"/>
    <w:uiPriority w:val="99"/>
    <w:unhideWhenUsed/>
    <w:rsid w:val="0010132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81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1D3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8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6A89"/>
    <w:rPr>
      <w:color w:val="808080"/>
    </w:rPr>
  </w:style>
  <w:style w:type="paragraph" w:styleId="a4">
    <w:name w:val="List Paragraph"/>
    <w:basedOn w:val="a"/>
    <w:uiPriority w:val="34"/>
    <w:qFormat/>
    <w:rsid w:val="006C50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4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40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4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4092"/>
    <w:rPr>
      <w:sz w:val="20"/>
      <w:szCs w:val="20"/>
    </w:rPr>
  </w:style>
  <w:style w:type="character" w:styleId="a9">
    <w:name w:val="Hyperlink"/>
    <w:basedOn w:val="a0"/>
    <w:uiPriority w:val="99"/>
    <w:unhideWhenUsed/>
    <w:rsid w:val="0010132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81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1D3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8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7F1548-8A3B-4DCC-B36C-DE2A41299093}" type="doc">
      <dgm:prSet loTypeId="urn:microsoft.com/office/officeart/2005/8/layout/chevron2" loCatId="process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0F684330-C67E-4208-8958-B3CDCE9D1699}">
      <dgm:prSet phldrT="[文字]"/>
      <dgm:spPr/>
      <dgm:t>
        <a:bodyPr/>
        <a:lstStyle/>
        <a:p>
          <a:r>
            <a:rPr lang="zh-TW" altLang="en-US"/>
            <a:t>步驟一</a:t>
          </a:r>
        </a:p>
      </dgm:t>
    </dgm:pt>
    <dgm:pt modelId="{70822A5F-4538-4C05-BEC0-135854252DEC}" type="parTrans" cxnId="{2CED40B1-AA4E-4E08-B75C-205C2FC765BC}">
      <dgm:prSet/>
      <dgm:spPr/>
      <dgm:t>
        <a:bodyPr/>
        <a:lstStyle/>
        <a:p>
          <a:endParaRPr lang="zh-TW" altLang="en-US"/>
        </a:p>
      </dgm:t>
    </dgm:pt>
    <dgm:pt modelId="{09DD03DA-982B-4CB7-AE63-1A94D5AC72A3}" type="sibTrans" cxnId="{2CED40B1-AA4E-4E08-B75C-205C2FC765BC}">
      <dgm:prSet/>
      <dgm:spPr/>
      <dgm:t>
        <a:bodyPr/>
        <a:lstStyle/>
        <a:p>
          <a:endParaRPr lang="zh-TW" altLang="en-US"/>
        </a:p>
      </dgm:t>
    </dgm:pt>
    <dgm:pt modelId="{D9D9750E-F6DF-47E1-A326-8EF98D851C98}">
      <dgm:prSet phldrT="[文字]"/>
      <dgm:spPr/>
      <dgm:t>
        <a:bodyPr/>
        <a:lstStyle/>
        <a:p>
          <a:r>
            <a:rPr lang="zh-TW" altLang="en-US"/>
            <a:t>詳閱報名簡章</a:t>
          </a:r>
        </a:p>
      </dgm:t>
    </dgm:pt>
    <dgm:pt modelId="{2CC6875C-5F4F-430A-ACCF-F117DEF3BC19}" type="parTrans" cxnId="{AD5B3396-733F-457C-B2A0-72BBFCB431D7}">
      <dgm:prSet/>
      <dgm:spPr/>
      <dgm:t>
        <a:bodyPr/>
        <a:lstStyle/>
        <a:p>
          <a:endParaRPr lang="zh-TW" altLang="en-US"/>
        </a:p>
      </dgm:t>
    </dgm:pt>
    <dgm:pt modelId="{F5B35078-37D4-4C92-97E6-CC768F79306D}" type="sibTrans" cxnId="{AD5B3396-733F-457C-B2A0-72BBFCB431D7}">
      <dgm:prSet/>
      <dgm:spPr/>
      <dgm:t>
        <a:bodyPr/>
        <a:lstStyle/>
        <a:p>
          <a:endParaRPr lang="zh-TW" altLang="en-US"/>
        </a:p>
      </dgm:t>
    </dgm:pt>
    <dgm:pt modelId="{D3176A55-6364-444B-BE4A-261ECFFF16A9}">
      <dgm:prSet phldrT="[文字]"/>
      <dgm:spPr/>
      <dgm:t>
        <a:bodyPr/>
        <a:lstStyle/>
        <a:p>
          <a:r>
            <a:rPr lang="zh-TW" altLang="en-US"/>
            <a:t>步驟二</a:t>
          </a:r>
        </a:p>
      </dgm:t>
    </dgm:pt>
    <dgm:pt modelId="{F966D84F-7C57-47A9-8AAD-18AA066AA460}" type="parTrans" cxnId="{8C95156C-DF39-4F00-ABA3-AECA30BA3896}">
      <dgm:prSet/>
      <dgm:spPr/>
      <dgm:t>
        <a:bodyPr/>
        <a:lstStyle/>
        <a:p>
          <a:endParaRPr lang="zh-TW" altLang="en-US"/>
        </a:p>
      </dgm:t>
    </dgm:pt>
    <dgm:pt modelId="{3754D4F5-092B-40F2-A783-E3BCF877287B}" type="sibTrans" cxnId="{8C95156C-DF39-4F00-ABA3-AECA30BA3896}">
      <dgm:prSet/>
      <dgm:spPr/>
      <dgm:t>
        <a:bodyPr/>
        <a:lstStyle/>
        <a:p>
          <a:endParaRPr lang="zh-TW" altLang="en-US"/>
        </a:p>
      </dgm:t>
    </dgm:pt>
    <dgm:pt modelId="{68439210-55D7-416B-A81A-4EA3BD0E8628}">
      <dgm:prSet phldrT="[文字]"/>
      <dgm:spPr/>
      <dgm:t>
        <a:bodyPr/>
        <a:lstStyle/>
        <a:p>
          <a:r>
            <a:rPr lang="zh-TW" altLang="en-US"/>
            <a:t>填寫報名文件</a:t>
          </a:r>
        </a:p>
      </dgm:t>
    </dgm:pt>
    <dgm:pt modelId="{BAA8D1FF-9A84-4F53-860C-7CEF21015D60}" type="parTrans" cxnId="{43F03476-8A28-43D5-A0C1-6F7CE309FEE0}">
      <dgm:prSet/>
      <dgm:spPr/>
      <dgm:t>
        <a:bodyPr/>
        <a:lstStyle/>
        <a:p>
          <a:endParaRPr lang="zh-TW" altLang="en-US"/>
        </a:p>
      </dgm:t>
    </dgm:pt>
    <dgm:pt modelId="{6DD37282-5FB8-464B-A1DE-27887B4B3047}" type="sibTrans" cxnId="{43F03476-8A28-43D5-A0C1-6F7CE309FEE0}">
      <dgm:prSet/>
      <dgm:spPr/>
      <dgm:t>
        <a:bodyPr/>
        <a:lstStyle/>
        <a:p>
          <a:endParaRPr lang="zh-TW" altLang="en-US"/>
        </a:p>
      </dgm:t>
    </dgm:pt>
    <dgm:pt modelId="{57F9F330-430D-405E-8DBB-A914CAE03AA9}">
      <dgm:prSet phldrT="[文字]"/>
      <dgm:spPr/>
      <dgm:t>
        <a:bodyPr/>
        <a:lstStyle/>
        <a:p>
          <a:r>
            <a:rPr lang="zh-TW" altLang="en-US"/>
            <a:t>步驟五</a:t>
          </a:r>
        </a:p>
      </dgm:t>
    </dgm:pt>
    <dgm:pt modelId="{7CC48B41-0379-4012-92E9-1A8398803864}" type="parTrans" cxnId="{7392D7A6-CF7C-40A2-AD5A-A84B584FBA19}">
      <dgm:prSet/>
      <dgm:spPr/>
      <dgm:t>
        <a:bodyPr/>
        <a:lstStyle/>
        <a:p>
          <a:endParaRPr lang="zh-TW" altLang="en-US"/>
        </a:p>
      </dgm:t>
    </dgm:pt>
    <dgm:pt modelId="{6EDCFF72-4DE4-4D52-AC5B-B93E520C2845}" type="sibTrans" cxnId="{7392D7A6-CF7C-40A2-AD5A-A84B584FBA19}">
      <dgm:prSet/>
      <dgm:spPr/>
      <dgm:t>
        <a:bodyPr/>
        <a:lstStyle/>
        <a:p>
          <a:endParaRPr lang="zh-TW" altLang="en-US"/>
        </a:p>
      </dgm:t>
    </dgm:pt>
    <dgm:pt modelId="{043B07C2-F7FB-440A-AB80-F410F3AC6B05}">
      <dgm:prSet phldrT="[文字]"/>
      <dgm:spPr/>
      <dgm:t>
        <a:bodyPr/>
        <a:lstStyle/>
        <a:p>
          <a:r>
            <a:rPr lang="zh-TW" altLang="en-US"/>
            <a:t>確認報名成功</a:t>
          </a:r>
        </a:p>
      </dgm:t>
    </dgm:pt>
    <dgm:pt modelId="{DCF3BD02-B603-4797-872C-2C755771982F}" type="parTrans" cxnId="{A578BFCD-DE8F-44F4-A38F-656C9167AF06}">
      <dgm:prSet/>
      <dgm:spPr/>
      <dgm:t>
        <a:bodyPr/>
        <a:lstStyle/>
        <a:p>
          <a:endParaRPr lang="zh-TW" altLang="en-US"/>
        </a:p>
      </dgm:t>
    </dgm:pt>
    <dgm:pt modelId="{88D7EF80-F84A-40E8-AEAF-030AA93C0355}" type="sibTrans" cxnId="{A578BFCD-DE8F-44F4-A38F-656C9167AF06}">
      <dgm:prSet/>
      <dgm:spPr/>
      <dgm:t>
        <a:bodyPr/>
        <a:lstStyle/>
        <a:p>
          <a:endParaRPr lang="zh-TW" altLang="en-US"/>
        </a:p>
      </dgm:t>
    </dgm:pt>
    <dgm:pt modelId="{88AA0C74-96D4-40FD-8913-7AE1D67F1D16}">
      <dgm:prSet phldrT="[文字]"/>
      <dgm:spPr/>
      <dgm:t>
        <a:bodyPr/>
        <a:lstStyle/>
        <a:p>
          <a:r>
            <a:rPr lang="zh-TW" altLang="en-US"/>
            <a:t>步驟四</a:t>
          </a:r>
        </a:p>
      </dgm:t>
    </dgm:pt>
    <dgm:pt modelId="{70677B99-96A4-4329-9603-E2E7BF73D7CA}" type="parTrans" cxnId="{A2A1B6E5-D38B-45C9-B273-DD38DEA40B62}">
      <dgm:prSet/>
      <dgm:spPr/>
      <dgm:t>
        <a:bodyPr/>
        <a:lstStyle/>
        <a:p>
          <a:endParaRPr lang="zh-TW" altLang="en-US"/>
        </a:p>
      </dgm:t>
    </dgm:pt>
    <dgm:pt modelId="{DA043527-84E5-4C12-B7A7-C2F82248E11B}" type="sibTrans" cxnId="{A2A1B6E5-D38B-45C9-B273-DD38DEA40B62}">
      <dgm:prSet/>
      <dgm:spPr/>
      <dgm:t>
        <a:bodyPr/>
        <a:lstStyle/>
        <a:p>
          <a:endParaRPr lang="zh-TW" altLang="en-US"/>
        </a:p>
      </dgm:t>
    </dgm:pt>
    <dgm:pt modelId="{B9382E6B-5715-4552-A165-CCDB1A688DBB}">
      <dgm:prSet phldrT="[文字]"/>
      <dgm:spPr/>
      <dgm:t>
        <a:bodyPr/>
        <a:lstStyle/>
        <a:p>
          <a:r>
            <a:rPr lang="zh-TW" altLang="en-US"/>
            <a:t>步驟三</a:t>
          </a:r>
        </a:p>
      </dgm:t>
    </dgm:pt>
    <dgm:pt modelId="{315E5FDD-E8F1-442E-A0CA-C03736ECC5C0}" type="parTrans" cxnId="{C84ACE6E-0C8C-4687-904A-28A873433C2A}">
      <dgm:prSet/>
      <dgm:spPr/>
      <dgm:t>
        <a:bodyPr/>
        <a:lstStyle/>
        <a:p>
          <a:endParaRPr lang="zh-TW" altLang="en-US"/>
        </a:p>
      </dgm:t>
    </dgm:pt>
    <dgm:pt modelId="{6B9B1169-A16C-4B4E-91CA-326791E3B175}" type="sibTrans" cxnId="{C84ACE6E-0C8C-4687-904A-28A873433C2A}">
      <dgm:prSet/>
      <dgm:spPr/>
      <dgm:t>
        <a:bodyPr/>
        <a:lstStyle/>
        <a:p>
          <a:endParaRPr lang="zh-TW" altLang="en-US"/>
        </a:p>
      </dgm:t>
    </dgm:pt>
    <dgm:pt modelId="{50199E0A-11AC-464B-A3DE-D3BACA523433}">
      <dgm:prSet phldrT="[文字]"/>
      <dgm:spPr/>
      <dgm:t>
        <a:bodyPr/>
        <a:lstStyle/>
        <a:p>
          <a:r>
            <a:rPr lang="zh-TW" altLang="en-US"/>
            <a:t>步驟六</a:t>
          </a:r>
        </a:p>
      </dgm:t>
    </dgm:pt>
    <dgm:pt modelId="{ED3FC804-E1B3-4652-AAC1-83D18AC5C769}" type="parTrans" cxnId="{E6FB4504-1DE6-457A-BCAC-2C15C2D43267}">
      <dgm:prSet/>
      <dgm:spPr/>
      <dgm:t>
        <a:bodyPr/>
        <a:lstStyle/>
        <a:p>
          <a:endParaRPr lang="zh-TW" altLang="en-US"/>
        </a:p>
      </dgm:t>
    </dgm:pt>
    <dgm:pt modelId="{7C955098-3ED1-4779-893C-9DF4EB53AA43}" type="sibTrans" cxnId="{E6FB4504-1DE6-457A-BCAC-2C15C2D43267}">
      <dgm:prSet/>
      <dgm:spPr/>
      <dgm:t>
        <a:bodyPr/>
        <a:lstStyle/>
        <a:p>
          <a:endParaRPr lang="zh-TW" altLang="en-US"/>
        </a:p>
      </dgm:t>
    </dgm:pt>
    <dgm:pt modelId="{9AAEC214-C2A4-41CB-A806-5BF55DCA806C}">
      <dgm:prSet phldrT="[文字]"/>
      <dgm:spPr/>
      <dgm:t>
        <a:bodyPr/>
        <a:lstStyle/>
        <a:p>
          <a:r>
            <a:rPr lang="en-US" altLang="zh-TW"/>
            <a:t>E-mail</a:t>
          </a:r>
          <a:r>
            <a:rPr lang="zh-TW" altLang="en-US"/>
            <a:t>所有報名資料</a:t>
          </a:r>
        </a:p>
      </dgm:t>
    </dgm:pt>
    <dgm:pt modelId="{FE6EB428-2800-4A81-A96C-0FEFC798EE5D}" type="parTrans" cxnId="{9A5E99A5-676F-433C-BA21-80150AF61431}">
      <dgm:prSet/>
      <dgm:spPr/>
      <dgm:t>
        <a:bodyPr/>
        <a:lstStyle/>
        <a:p>
          <a:endParaRPr lang="zh-TW" altLang="en-US"/>
        </a:p>
      </dgm:t>
    </dgm:pt>
    <dgm:pt modelId="{7D99AD79-63D1-4D70-AC7E-E652B89E7504}" type="sibTrans" cxnId="{9A5E99A5-676F-433C-BA21-80150AF61431}">
      <dgm:prSet/>
      <dgm:spPr/>
      <dgm:t>
        <a:bodyPr/>
        <a:lstStyle/>
        <a:p>
          <a:endParaRPr lang="zh-TW" altLang="en-US"/>
        </a:p>
      </dgm:t>
    </dgm:pt>
    <dgm:pt modelId="{BFCBD503-31FD-4748-8F4E-F5B879794BFA}">
      <dgm:prSet phldrT="[文字]"/>
      <dgm:spPr/>
      <dgm:t>
        <a:bodyPr/>
        <a:lstStyle/>
        <a:p>
          <a:r>
            <a:rPr lang="zh-TW" altLang="en-US"/>
            <a:t>等待報名結果</a:t>
          </a:r>
        </a:p>
      </dgm:t>
    </dgm:pt>
    <dgm:pt modelId="{A55DA2D0-50A8-4C54-956D-5AF61047DA78}" type="parTrans" cxnId="{00EEA126-64AD-460B-AAF9-60733AD602BC}">
      <dgm:prSet/>
      <dgm:spPr/>
      <dgm:t>
        <a:bodyPr/>
        <a:lstStyle/>
        <a:p>
          <a:endParaRPr lang="zh-TW" altLang="en-US"/>
        </a:p>
      </dgm:t>
    </dgm:pt>
    <dgm:pt modelId="{14446506-8B77-4699-903D-31CCCCE0B879}" type="sibTrans" cxnId="{00EEA126-64AD-460B-AAF9-60733AD602BC}">
      <dgm:prSet/>
      <dgm:spPr/>
      <dgm:t>
        <a:bodyPr/>
        <a:lstStyle/>
        <a:p>
          <a:endParaRPr lang="zh-TW" altLang="en-US"/>
        </a:p>
      </dgm:t>
    </dgm:pt>
    <dgm:pt modelId="{2715BF2E-00FA-4588-91D7-14AFCD07A1DE}">
      <dgm:prSet phldrT="[文字]"/>
      <dgm:spPr/>
      <dgm:t>
        <a:bodyPr/>
        <a:lstStyle/>
        <a:p>
          <a:r>
            <a:rPr lang="zh-TW" altLang="en-US"/>
            <a:t>劃撥保證金</a:t>
          </a:r>
        </a:p>
      </dgm:t>
    </dgm:pt>
    <dgm:pt modelId="{598013FE-45D2-4774-9421-C9322053D38F}" type="parTrans" cxnId="{EE5824DE-22F7-4333-A146-AD5BC7D1405C}">
      <dgm:prSet/>
      <dgm:spPr/>
      <dgm:t>
        <a:bodyPr/>
        <a:lstStyle/>
        <a:p>
          <a:endParaRPr lang="zh-TW" altLang="en-US"/>
        </a:p>
      </dgm:t>
    </dgm:pt>
    <dgm:pt modelId="{BBEE451D-D4CD-42CB-864D-8CA70B1B8E76}" type="sibTrans" cxnId="{EE5824DE-22F7-4333-A146-AD5BC7D1405C}">
      <dgm:prSet/>
      <dgm:spPr/>
      <dgm:t>
        <a:bodyPr/>
        <a:lstStyle/>
        <a:p>
          <a:endParaRPr lang="zh-TW" altLang="en-US"/>
        </a:p>
      </dgm:t>
    </dgm:pt>
    <dgm:pt modelId="{97F08C16-CB40-4001-807C-530D77021C87}" type="pres">
      <dgm:prSet presAssocID="{607F1548-8A3B-4DCC-B36C-DE2A4129909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131F4726-0240-4AF5-A7AA-3512032F9B78}" type="pres">
      <dgm:prSet presAssocID="{0F684330-C67E-4208-8958-B3CDCE9D1699}" presName="composite" presStyleCnt="0"/>
      <dgm:spPr/>
    </dgm:pt>
    <dgm:pt modelId="{EECD812A-3961-413D-9E43-82B999067331}" type="pres">
      <dgm:prSet presAssocID="{0F684330-C67E-4208-8958-B3CDCE9D1699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57EA777-D936-417E-9918-7C1E30E16B98}" type="pres">
      <dgm:prSet presAssocID="{0F684330-C67E-4208-8958-B3CDCE9D1699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898FA5F-EA20-4F26-AF58-289F389B41AC}" type="pres">
      <dgm:prSet presAssocID="{09DD03DA-982B-4CB7-AE63-1A94D5AC72A3}" presName="sp" presStyleCnt="0"/>
      <dgm:spPr/>
    </dgm:pt>
    <dgm:pt modelId="{E6A3C55E-AB8E-465C-A3ED-20091EE8987E}" type="pres">
      <dgm:prSet presAssocID="{D3176A55-6364-444B-BE4A-261ECFFF16A9}" presName="composite" presStyleCnt="0"/>
      <dgm:spPr/>
    </dgm:pt>
    <dgm:pt modelId="{4572D546-FA77-4752-B706-506EC450B3BC}" type="pres">
      <dgm:prSet presAssocID="{D3176A55-6364-444B-BE4A-261ECFFF16A9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862AA24-BB83-4D60-AD70-53D9C337D8DE}" type="pres">
      <dgm:prSet presAssocID="{D3176A55-6364-444B-BE4A-261ECFFF16A9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6089966-57C6-444D-BF3C-42C997E6D750}" type="pres">
      <dgm:prSet presAssocID="{3754D4F5-092B-40F2-A783-E3BCF877287B}" presName="sp" presStyleCnt="0"/>
      <dgm:spPr/>
    </dgm:pt>
    <dgm:pt modelId="{89E22B57-2B86-4794-BF7D-DF2BE001A7A5}" type="pres">
      <dgm:prSet presAssocID="{B9382E6B-5715-4552-A165-CCDB1A688DBB}" presName="composite" presStyleCnt="0"/>
      <dgm:spPr/>
    </dgm:pt>
    <dgm:pt modelId="{FAEA8562-C9CE-46D8-B5F8-1B6035E5773C}" type="pres">
      <dgm:prSet presAssocID="{B9382E6B-5715-4552-A165-CCDB1A688DBB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DB31498-6FA7-4623-98A3-C5C3660CBC77}" type="pres">
      <dgm:prSet presAssocID="{B9382E6B-5715-4552-A165-CCDB1A688DBB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4DAC630-D365-421E-950C-AD3738437155}" type="pres">
      <dgm:prSet presAssocID="{6B9B1169-A16C-4B4E-91CA-326791E3B175}" presName="sp" presStyleCnt="0"/>
      <dgm:spPr/>
    </dgm:pt>
    <dgm:pt modelId="{AC170B73-B41E-40EA-99B9-12A2A262F741}" type="pres">
      <dgm:prSet presAssocID="{88AA0C74-96D4-40FD-8913-7AE1D67F1D16}" presName="composite" presStyleCnt="0"/>
      <dgm:spPr/>
    </dgm:pt>
    <dgm:pt modelId="{C7D2E28C-6FC3-4C12-AC30-B8C2E46C3B61}" type="pres">
      <dgm:prSet presAssocID="{88AA0C74-96D4-40FD-8913-7AE1D67F1D16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46B6CB6-DEB0-4656-AEF6-FB4E0CA4C24F}" type="pres">
      <dgm:prSet presAssocID="{88AA0C74-96D4-40FD-8913-7AE1D67F1D16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166EE0B-4E23-479B-8554-8B2A4A89B34C}" type="pres">
      <dgm:prSet presAssocID="{DA043527-84E5-4C12-B7A7-C2F82248E11B}" presName="sp" presStyleCnt="0"/>
      <dgm:spPr/>
    </dgm:pt>
    <dgm:pt modelId="{6BFA04E7-5CF9-4D1C-BCCE-DF33BE255FDB}" type="pres">
      <dgm:prSet presAssocID="{57F9F330-430D-405E-8DBB-A914CAE03AA9}" presName="composite" presStyleCnt="0"/>
      <dgm:spPr/>
    </dgm:pt>
    <dgm:pt modelId="{AA42EAB5-F7FC-4C1E-911B-066DA3E5381E}" type="pres">
      <dgm:prSet presAssocID="{57F9F330-430D-405E-8DBB-A914CAE03AA9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BAAA338-8910-43C9-BBDD-55D8A126D1E8}" type="pres">
      <dgm:prSet presAssocID="{57F9F330-430D-405E-8DBB-A914CAE03AA9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0704180-C3ED-4796-9AED-8ACED2F76306}" type="pres">
      <dgm:prSet presAssocID="{6EDCFF72-4DE4-4D52-AC5B-B93E520C2845}" presName="sp" presStyleCnt="0"/>
      <dgm:spPr/>
    </dgm:pt>
    <dgm:pt modelId="{DE951064-DB17-41E8-934E-FA40379FB072}" type="pres">
      <dgm:prSet presAssocID="{50199E0A-11AC-464B-A3DE-D3BACA523433}" presName="composite" presStyleCnt="0"/>
      <dgm:spPr/>
    </dgm:pt>
    <dgm:pt modelId="{460D410C-FA0C-4B61-8B16-1AB3AE2D512D}" type="pres">
      <dgm:prSet presAssocID="{50199E0A-11AC-464B-A3DE-D3BACA523433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9BF878B-763A-4BB8-B63D-75BA8BF94465}" type="pres">
      <dgm:prSet presAssocID="{50199E0A-11AC-464B-A3DE-D3BACA523433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64708639-6A38-45E6-92CB-65EE74E2307D}" type="presOf" srcId="{68439210-55D7-416B-A81A-4EA3BD0E8628}" destId="{E862AA24-BB83-4D60-AD70-53D9C337D8DE}" srcOrd="0" destOrd="0" presId="urn:microsoft.com/office/officeart/2005/8/layout/chevron2"/>
    <dgm:cxn modelId="{3390EE92-55C5-467A-B2C2-2C0497055BB3}" type="presOf" srcId="{607F1548-8A3B-4DCC-B36C-DE2A41299093}" destId="{97F08C16-CB40-4001-807C-530D77021C87}" srcOrd="0" destOrd="0" presId="urn:microsoft.com/office/officeart/2005/8/layout/chevron2"/>
    <dgm:cxn modelId="{9A5E99A5-676F-433C-BA21-80150AF61431}" srcId="{B9382E6B-5715-4552-A165-CCDB1A688DBB}" destId="{9AAEC214-C2A4-41CB-A806-5BF55DCA806C}" srcOrd="0" destOrd="0" parTransId="{FE6EB428-2800-4A81-A96C-0FEFC798EE5D}" sibTransId="{7D99AD79-63D1-4D70-AC7E-E652B89E7504}"/>
    <dgm:cxn modelId="{4E74CE1D-26B4-425D-AAC6-3491F73323E8}" type="presOf" srcId="{50199E0A-11AC-464B-A3DE-D3BACA523433}" destId="{460D410C-FA0C-4B61-8B16-1AB3AE2D512D}" srcOrd="0" destOrd="0" presId="urn:microsoft.com/office/officeart/2005/8/layout/chevron2"/>
    <dgm:cxn modelId="{29388FFA-455A-4D95-900A-177B8B2EE601}" type="presOf" srcId="{0F684330-C67E-4208-8958-B3CDCE9D1699}" destId="{EECD812A-3961-413D-9E43-82B999067331}" srcOrd="0" destOrd="0" presId="urn:microsoft.com/office/officeart/2005/8/layout/chevron2"/>
    <dgm:cxn modelId="{697B4823-07B8-4443-9C7D-CE640C25CC31}" type="presOf" srcId="{B9382E6B-5715-4552-A165-CCDB1A688DBB}" destId="{FAEA8562-C9CE-46D8-B5F8-1B6035E5773C}" srcOrd="0" destOrd="0" presId="urn:microsoft.com/office/officeart/2005/8/layout/chevron2"/>
    <dgm:cxn modelId="{AD5B3396-733F-457C-B2A0-72BBFCB431D7}" srcId="{0F684330-C67E-4208-8958-B3CDCE9D1699}" destId="{D9D9750E-F6DF-47E1-A326-8EF98D851C98}" srcOrd="0" destOrd="0" parTransId="{2CC6875C-5F4F-430A-ACCF-F117DEF3BC19}" sibTransId="{F5B35078-37D4-4C92-97E6-CC768F79306D}"/>
    <dgm:cxn modelId="{8352E3B4-6E4B-424F-A2EE-4313D21487BC}" type="presOf" srcId="{043B07C2-F7FB-440A-AB80-F410F3AC6B05}" destId="{49BF878B-763A-4BB8-B63D-75BA8BF94465}" srcOrd="0" destOrd="0" presId="urn:microsoft.com/office/officeart/2005/8/layout/chevron2"/>
    <dgm:cxn modelId="{EE5824DE-22F7-4333-A146-AD5BC7D1405C}" srcId="{57F9F330-430D-405E-8DBB-A914CAE03AA9}" destId="{2715BF2E-00FA-4588-91D7-14AFCD07A1DE}" srcOrd="0" destOrd="0" parTransId="{598013FE-45D2-4774-9421-C9322053D38F}" sibTransId="{BBEE451D-D4CD-42CB-864D-8CA70B1B8E76}"/>
    <dgm:cxn modelId="{9D98DCDA-2CA7-4E83-B26A-55130D585C50}" type="presOf" srcId="{88AA0C74-96D4-40FD-8913-7AE1D67F1D16}" destId="{C7D2E28C-6FC3-4C12-AC30-B8C2E46C3B61}" srcOrd="0" destOrd="0" presId="urn:microsoft.com/office/officeart/2005/8/layout/chevron2"/>
    <dgm:cxn modelId="{8C95156C-DF39-4F00-ABA3-AECA30BA3896}" srcId="{607F1548-8A3B-4DCC-B36C-DE2A41299093}" destId="{D3176A55-6364-444B-BE4A-261ECFFF16A9}" srcOrd="1" destOrd="0" parTransId="{F966D84F-7C57-47A9-8AAD-18AA066AA460}" sibTransId="{3754D4F5-092B-40F2-A783-E3BCF877287B}"/>
    <dgm:cxn modelId="{D1B8C118-3972-429B-A88D-53A00CC90BFF}" type="presOf" srcId="{D9D9750E-F6DF-47E1-A326-8EF98D851C98}" destId="{D57EA777-D936-417E-9918-7C1E30E16B98}" srcOrd="0" destOrd="0" presId="urn:microsoft.com/office/officeart/2005/8/layout/chevron2"/>
    <dgm:cxn modelId="{AFDD36D3-7A2A-4878-932E-F91973D3B36F}" type="presOf" srcId="{9AAEC214-C2A4-41CB-A806-5BF55DCA806C}" destId="{8DB31498-6FA7-4623-98A3-C5C3660CBC77}" srcOrd="0" destOrd="0" presId="urn:microsoft.com/office/officeart/2005/8/layout/chevron2"/>
    <dgm:cxn modelId="{7392D7A6-CF7C-40A2-AD5A-A84B584FBA19}" srcId="{607F1548-8A3B-4DCC-B36C-DE2A41299093}" destId="{57F9F330-430D-405E-8DBB-A914CAE03AA9}" srcOrd="4" destOrd="0" parTransId="{7CC48B41-0379-4012-92E9-1A8398803864}" sibTransId="{6EDCFF72-4DE4-4D52-AC5B-B93E520C2845}"/>
    <dgm:cxn modelId="{D7B8131C-56BC-4656-8F27-EB34F8A00391}" type="presOf" srcId="{BFCBD503-31FD-4748-8F4E-F5B879794BFA}" destId="{D46B6CB6-DEB0-4656-AEF6-FB4E0CA4C24F}" srcOrd="0" destOrd="0" presId="urn:microsoft.com/office/officeart/2005/8/layout/chevron2"/>
    <dgm:cxn modelId="{C84ACE6E-0C8C-4687-904A-28A873433C2A}" srcId="{607F1548-8A3B-4DCC-B36C-DE2A41299093}" destId="{B9382E6B-5715-4552-A165-CCDB1A688DBB}" srcOrd="2" destOrd="0" parTransId="{315E5FDD-E8F1-442E-A0CA-C03736ECC5C0}" sibTransId="{6B9B1169-A16C-4B4E-91CA-326791E3B175}"/>
    <dgm:cxn modelId="{A578BFCD-DE8F-44F4-A38F-656C9167AF06}" srcId="{50199E0A-11AC-464B-A3DE-D3BACA523433}" destId="{043B07C2-F7FB-440A-AB80-F410F3AC6B05}" srcOrd="0" destOrd="0" parTransId="{DCF3BD02-B603-4797-872C-2C755771982F}" sibTransId="{88D7EF80-F84A-40E8-AEAF-030AA93C0355}"/>
    <dgm:cxn modelId="{A2A1B6E5-D38B-45C9-B273-DD38DEA40B62}" srcId="{607F1548-8A3B-4DCC-B36C-DE2A41299093}" destId="{88AA0C74-96D4-40FD-8913-7AE1D67F1D16}" srcOrd="3" destOrd="0" parTransId="{70677B99-96A4-4329-9603-E2E7BF73D7CA}" sibTransId="{DA043527-84E5-4C12-B7A7-C2F82248E11B}"/>
    <dgm:cxn modelId="{00EEA126-64AD-460B-AAF9-60733AD602BC}" srcId="{88AA0C74-96D4-40FD-8913-7AE1D67F1D16}" destId="{BFCBD503-31FD-4748-8F4E-F5B879794BFA}" srcOrd="0" destOrd="0" parTransId="{A55DA2D0-50A8-4C54-956D-5AF61047DA78}" sibTransId="{14446506-8B77-4699-903D-31CCCCE0B879}"/>
    <dgm:cxn modelId="{2CED40B1-AA4E-4E08-B75C-205C2FC765BC}" srcId="{607F1548-8A3B-4DCC-B36C-DE2A41299093}" destId="{0F684330-C67E-4208-8958-B3CDCE9D1699}" srcOrd="0" destOrd="0" parTransId="{70822A5F-4538-4C05-BEC0-135854252DEC}" sibTransId="{09DD03DA-982B-4CB7-AE63-1A94D5AC72A3}"/>
    <dgm:cxn modelId="{43F03476-8A28-43D5-A0C1-6F7CE309FEE0}" srcId="{D3176A55-6364-444B-BE4A-261ECFFF16A9}" destId="{68439210-55D7-416B-A81A-4EA3BD0E8628}" srcOrd="0" destOrd="0" parTransId="{BAA8D1FF-9A84-4F53-860C-7CEF21015D60}" sibTransId="{6DD37282-5FB8-464B-A1DE-27887B4B3047}"/>
    <dgm:cxn modelId="{630DA028-9844-4A65-A7EF-D137A60EB70A}" type="presOf" srcId="{57F9F330-430D-405E-8DBB-A914CAE03AA9}" destId="{AA42EAB5-F7FC-4C1E-911B-066DA3E5381E}" srcOrd="0" destOrd="0" presId="urn:microsoft.com/office/officeart/2005/8/layout/chevron2"/>
    <dgm:cxn modelId="{E6FB4504-1DE6-457A-BCAC-2C15C2D43267}" srcId="{607F1548-8A3B-4DCC-B36C-DE2A41299093}" destId="{50199E0A-11AC-464B-A3DE-D3BACA523433}" srcOrd="5" destOrd="0" parTransId="{ED3FC804-E1B3-4652-AAC1-83D18AC5C769}" sibTransId="{7C955098-3ED1-4779-893C-9DF4EB53AA43}"/>
    <dgm:cxn modelId="{B1A74BA6-AC67-4FDD-A56A-923DE3A3C2F2}" type="presOf" srcId="{D3176A55-6364-444B-BE4A-261ECFFF16A9}" destId="{4572D546-FA77-4752-B706-506EC450B3BC}" srcOrd="0" destOrd="0" presId="urn:microsoft.com/office/officeart/2005/8/layout/chevron2"/>
    <dgm:cxn modelId="{30D2DBFA-808E-4944-9681-ECEE1CA7EAB9}" type="presOf" srcId="{2715BF2E-00FA-4588-91D7-14AFCD07A1DE}" destId="{1BAAA338-8910-43C9-BBDD-55D8A126D1E8}" srcOrd="0" destOrd="0" presId="urn:microsoft.com/office/officeart/2005/8/layout/chevron2"/>
    <dgm:cxn modelId="{902F823A-4C8F-45CE-94DF-6499E630EC3F}" type="presParOf" srcId="{97F08C16-CB40-4001-807C-530D77021C87}" destId="{131F4726-0240-4AF5-A7AA-3512032F9B78}" srcOrd="0" destOrd="0" presId="urn:microsoft.com/office/officeart/2005/8/layout/chevron2"/>
    <dgm:cxn modelId="{9FB65887-9D1A-4DEB-B7F9-9B256F90C60C}" type="presParOf" srcId="{131F4726-0240-4AF5-A7AA-3512032F9B78}" destId="{EECD812A-3961-413D-9E43-82B999067331}" srcOrd="0" destOrd="0" presId="urn:microsoft.com/office/officeart/2005/8/layout/chevron2"/>
    <dgm:cxn modelId="{A510809A-3BFD-4C94-867B-5ED091065338}" type="presParOf" srcId="{131F4726-0240-4AF5-A7AA-3512032F9B78}" destId="{D57EA777-D936-417E-9918-7C1E30E16B98}" srcOrd="1" destOrd="0" presId="urn:microsoft.com/office/officeart/2005/8/layout/chevron2"/>
    <dgm:cxn modelId="{56FE6219-3B88-44B0-8A72-8CF4E05DF37F}" type="presParOf" srcId="{97F08C16-CB40-4001-807C-530D77021C87}" destId="{B898FA5F-EA20-4F26-AF58-289F389B41AC}" srcOrd="1" destOrd="0" presId="urn:microsoft.com/office/officeart/2005/8/layout/chevron2"/>
    <dgm:cxn modelId="{F856032F-102E-4BED-AEA3-0998645CC490}" type="presParOf" srcId="{97F08C16-CB40-4001-807C-530D77021C87}" destId="{E6A3C55E-AB8E-465C-A3ED-20091EE8987E}" srcOrd="2" destOrd="0" presId="urn:microsoft.com/office/officeart/2005/8/layout/chevron2"/>
    <dgm:cxn modelId="{A1969796-32A2-475C-8CAF-236E70099028}" type="presParOf" srcId="{E6A3C55E-AB8E-465C-A3ED-20091EE8987E}" destId="{4572D546-FA77-4752-B706-506EC450B3BC}" srcOrd="0" destOrd="0" presId="urn:microsoft.com/office/officeart/2005/8/layout/chevron2"/>
    <dgm:cxn modelId="{7762804F-27FF-4534-9F90-A7CA181CFB50}" type="presParOf" srcId="{E6A3C55E-AB8E-465C-A3ED-20091EE8987E}" destId="{E862AA24-BB83-4D60-AD70-53D9C337D8DE}" srcOrd="1" destOrd="0" presId="urn:microsoft.com/office/officeart/2005/8/layout/chevron2"/>
    <dgm:cxn modelId="{8B3C0EBF-B10D-4D03-AB0F-5EAE525B6E68}" type="presParOf" srcId="{97F08C16-CB40-4001-807C-530D77021C87}" destId="{C6089966-57C6-444D-BF3C-42C997E6D750}" srcOrd="3" destOrd="0" presId="urn:microsoft.com/office/officeart/2005/8/layout/chevron2"/>
    <dgm:cxn modelId="{B338AD20-0FA3-4E0F-89B3-66D8C6184450}" type="presParOf" srcId="{97F08C16-CB40-4001-807C-530D77021C87}" destId="{89E22B57-2B86-4794-BF7D-DF2BE001A7A5}" srcOrd="4" destOrd="0" presId="urn:microsoft.com/office/officeart/2005/8/layout/chevron2"/>
    <dgm:cxn modelId="{F4385D41-CBCB-4BB5-9B08-99C376B73A54}" type="presParOf" srcId="{89E22B57-2B86-4794-BF7D-DF2BE001A7A5}" destId="{FAEA8562-C9CE-46D8-B5F8-1B6035E5773C}" srcOrd="0" destOrd="0" presId="urn:microsoft.com/office/officeart/2005/8/layout/chevron2"/>
    <dgm:cxn modelId="{DA080838-90E3-424A-95F3-4F34F8CFEBBB}" type="presParOf" srcId="{89E22B57-2B86-4794-BF7D-DF2BE001A7A5}" destId="{8DB31498-6FA7-4623-98A3-C5C3660CBC77}" srcOrd="1" destOrd="0" presId="urn:microsoft.com/office/officeart/2005/8/layout/chevron2"/>
    <dgm:cxn modelId="{043D8062-CAEE-453C-9F1F-BACC6A199B56}" type="presParOf" srcId="{97F08C16-CB40-4001-807C-530D77021C87}" destId="{C4DAC630-D365-421E-950C-AD3738437155}" srcOrd="5" destOrd="0" presId="urn:microsoft.com/office/officeart/2005/8/layout/chevron2"/>
    <dgm:cxn modelId="{158C526B-3B34-45DE-93A8-F985122B90C3}" type="presParOf" srcId="{97F08C16-CB40-4001-807C-530D77021C87}" destId="{AC170B73-B41E-40EA-99B9-12A2A262F741}" srcOrd="6" destOrd="0" presId="urn:microsoft.com/office/officeart/2005/8/layout/chevron2"/>
    <dgm:cxn modelId="{B24769D5-39B3-4B84-9D1B-9E0049E3F8F9}" type="presParOf" srcId="{AC170B73-B41E-40EA-99B9-12A2A262F741}" destId="{C7D2E28C-6FC3-4C12-AC30-B8C2E46C3B61}" srcOrd="0" destOrd="0" presId="urn:microsoft.com/office/officeart/2005/8/layout/chevron2"/>
    <dgm:cxn modelId="{5050FBEF-3DC1-4DD7-AD92-44A083FBEB48}" type="presParOf" srcId="{AC170B73-B41E-40EA-99B9-12A2A262F741}" destId="{D46B6CB6-DEB0-4656-AEF6-FB4E0CA4C24F}" srcOrd="1" destOrd="0" presId="urn:microsoft.com/office/officeart/2005/8/layout/chevron2"/>
    <dgm:cxn modelId="{D12C086A-2429-4CA4-B97E-0F1935C6540B}" type="presParOf" srcId="{97F08C16-CB40-4001-807C-530D77021C87}" destId="{D166EE0B-4E23-479B-8554-8B2A4A89B34C}" srcOrd="7" destOrd="0" presId="urn:microsoft.com/office/officeart/2005/8/layout/chevron2"/>
    <dgm:cxn modelId="{D0489954-B6A9-471F-8B0D-0E5BADE34FA8}" type="presParOf" srcId="{97F08C16-CB40-4001-807C-530D77021C87}" destId="{6BFA04E7-5CF9-4D1C-BCCE-DF33BE255FDB}" srcOrd="8" destOrd="0" presId="urn:microsoft.com/office/officeart/2005/8/layout/chevron2"/>
    <dgm:cxn modelId="{ECEA2E90-DCCE-4C41-9F66-03161ABA1412}" type="presParOf" srcId="{6BFA04E7-5CF9-4D1C-BCCE-DF33BE255FDB}" destId="{AA42EAB5-F7FC-4C1E-911B-066DA3E5381E}" srcOrd="0" destOrd="0" presId="urn:microsoft.com/office/officeart/2005/8/layout/chevron2"/>
    <dgm:cxn modelId="{81562F2B-3B4C-4946-8DD0-AA22B71803C3}" type="presParOf" srcId="{6BFA04E7-5CF9-4D1C-BCCE-DF33BE255FDB}" destId="{1BAAA338-8910-43C9-BBDD-55D8A126D1E8}" srcOrd="1" destOrd="0" presId="urn:microsoft.com/office/officeart/2005/8/layout/chevron2"/>
    <dgm:cxn modelId="{23153A31-842A-4025-B349-AA01335B114B}" type="presParOf" srcId="{97F08C16-CB40-4001-807C-530D77021C87}" destId="{40704180-C3ED-4796-9AED-8ACED2F76306}" srcOrd="9" destOrd="0" presId="urn:microsoft.com/office/officeart/2005/8/layout/chevron2"/>
    <dgm:cxn modelId="{298B1A03-B345-4D68-9EDD-D8687FA9F0DF}" type="presParOf" srcId="{97F08C16-CB40-4001-807C-530D77021C87}" destId="{DE951064-DB17-41E8-934E-FA40379FB072}" srcOrd="10" destOrd="0" presId="urn:microsoft.com/office/officeart/2005/8/layout/chevron2"/>
    <dgm:cxn modelId="{4B5D24F0-0BE1-408D-91F3-B937B2AA5544}" type="presParOf" srcId="{DE951064-DB17-41E8-934E-FA40379FB072}" destId="{460D410C-FA0C-4B61-8B16-1AB3AE2D512D}" srcOrd="0" destOrd="0" presId="urn:microsoft.com/office/officeart/2005/8/layout/chevron2"/>
    <dgm:cxn modelId="{610FF806-8CFD-4C4F-AA4A-F8186A0F69C8}" type="presParOf" srcId="{DE951064-DB17-41E8-934E-FA40379FB072}" destId="{49BF878B-763A-4BB8-B63D-75BA8BF9446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CD812A-3961-413D-9E43-82B999067331}">
      <dsp:nvSpPr>
        <dsp:cNvPr id="0" name=""/>
        <dsp:cNvSpPr/>
      </dsp:nvSpPr>
      <dsp:spPr>
        <a:xfrm rot="5400000">
          <a:off x="-89908" y="90930"/>
          <a:ext cx="599391" cy="41957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步驟一</a:t>
          </a:r>
        </a:p>
      </dsp:txBody>
      <dsp:txXfrm rot="-5400000">
        <a:off x="2" y="210808"/>
        <a:ext cx="419573" cy="179818"/>
      </dsp:txXfrm>
    </dsp:sp>
    <dsp:sp modelId="{D57EA777-D936-417E-9918-7C1E30E16B98}">
      <dsp:nvSpPr>
        <dsp:cNvPr id="0" name=""/>
        <dsp:cNvSpPr/>
      </dsp:nvSpPr>
      <dsp:spPr>
        <a:xfrm rot="5400000">
          <a:off x="2652139" y="-2231543"/>
          <a:ext cx="389604" cy="48547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49352" tIns="13335" rIns="13335" bIns="1333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2100" kern="1200"/>
            <a:t>詳閱報名簡章</a:t>
          </a:r>
        </a:p>
      </dsp:txBody>
      <dsp:txXfrm rot="-5400000">
        <a:off x="419574" y="20041"/>
        <a:ext cx="4835717" cy="351566"/>
      </dsp:txXfrm>
    </dsp:sp>
    <dsp:sp modelId="{4572D546-FA77-4752-B706-506EC450B3BC}">
      <dsp:nvSpPr>
        <dsp:cNvPr id="0" name=""/>
        <dsp:cNvSpPr/>
      </dsp:nvSpPr>
      <dsp:spPr>
        <a:xfrm rot="5400000">
          <a:off x="-89908" y="585958"/>
          <a:ext cx="599391" cy="419573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步驟二</a:t>
          </a:r>
        </a:p>
      </dsp:txBody>
      <dsp:txXfrm rot="-5400000">
        <a:off x="2" y="705836"/>
        <a:ext cx="419573" cy="179818"/>
      </dsp:txXfrm>
    </dsp:sp>
    <dsp:sp modelId="{E862AA24-BB83-4D60-AD70-53D9C337D8DE}">
      <dsp:nvSpPr>
        <dsp:cNvPr id="0" name=""/>
        <dsp:cNvSpPr/>
      </dsp:nvSpPr>
      <dsp:spPr>
        <a:xfrm rot="5400000">
          <a:off x="2652139" y="-1736515"/>
          <a:ext cx="389604" cy="48547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49352" tIns="13335" rIns="13335" bIns="1333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2100" kern="1200"/>
            <a:t>填寫報名文件</a:t>
          </a:r>
        </a:p>
      </dsp:txBody>
      <dsp:txXfrm rot="-5400000">
        <a:off x="419574" y="515069"/>
        <a:ext cx="4835717" cy="351566"/>
      </dsp:txXfrm>
    </dsp:sp>
    <dsp:sp modelId="{FAEA8562-C9CE-46D8-B5F8-1B6035E5773C}">
      <dsp:nvSpPr>
        <dsp:cNvPr id="0" name=""/>
        <dsp:cNvSpPr/>
      </dsp:nvSpPr>
      <dsp:spPr>
        <a:xfrm rot="5400000">
          <a:off x="-89908" y="1080986"/>
          <a:ext cx="599391" cy="419573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步驟三</a:t>
          </a:r>
        </a:p>
      </dsp:txBody>
      <dsp:txXfrm rot="-5400000">
        <a:off x="2" y="1200864"/>
        <a:ext cx="419573" cy="179818"/>
      </dsp:txXfrm>
    </dsp:sp>
    <dsp:sp modelId="{8DB31498-6FA7-4623-98A3-C5C3660CBC77}">
      <dsp:nvSpPr>
        <dsp:cNvPr id="0" name=""/>
        <dsp:cNvSpPr/>
      </dsp:nvSpPr>
      <dsp:spPr>
        <a:xfrm rot="5400000">
          <a:off x="2652139" y="-1241487"/>
          <a:ext cx="389604" cy="48547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49352" tIns="13335" rIns="13335" bIns="1333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2100" kern="1200"/>
            <a:t>E-mail</a:t>
          </a:r>
          <a:r>
            <a:rPr lang="zh-TW" altLang="en-US" sz="2100" kern="1200"/>
            <a:t>所有報名資料</a:t>
          </a:r>
        </a:p>
      </dsp:txBody>
      <dsp:txXfrm rot="-5400000">
        <a:off x="419574" y="1010097"/>
        <a:ext cx="4835717" cy="351566"/>
      </dsp:txXfrm>
    </dsp:sp>
    <dsp:sp modelId="{C7D2E28C-6FC3-4C12-AC30-B8C2E46C3B61}">
      <dsp:nvSpPr>
        <dsp:cNvPr id="0" name=""/>
        <dsp:cNvSpPr/>
      </dsp:nvSpPr>
      <dsp:spPr>
        <a:xfrm rot="5400000">
          <a:off x="-89908" y="1576014"/>
          <a:ext cx="599391" cy="419573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步驟四</a:t>
          </a:r>
        </a:p>
      </dsp:txBody>
      <dsp:txXfrm rot="-5400000">
        <a:off x="2" y="1695892"/>
        <a:ext cx="419573" cy="179818"/>
      </dsp:txXfrm>
    </dsp:sp>
    <dsp:sp modelId="{D46B6CB6-DEB0-4656-AEF6-FB4E0CA4C24F}">
      <dsp:nvSpPr>
        <dsp:cNvPr id="0" name=""/>
        <dsp:cNvSpPr/>
      </dsp:nvSpPr>
      <dsp:spPr>
        <a:xfrm rot="5400000">
          <a:off x="2652139" y="-746460"/>
          <a:ext cx="389604" cy="48547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49352" tIns="13335" rIns="13335" bIns="1333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2100" kern="1200"/>
            <a:t>等待報名結果</a:t>
          </a:r>
        </a:p>
      </dsp:txBody>
      <dsp:txXfrm rot="-5400000">
        <a:off x="419574" y="1505124"/>
        <a:ext cx="4835717" cy="351566"/>
      </dsp:txXfrm>
    </dsp:sp>
    <dsp:sp modelId="{AA42EAB5-F7FC-4C1E-911B-066DA3E5381E}">
      <dsp:nvSpPr>
        <dsp:cNvPr id="0" name=""/>
        <dsp:cNvSpPr/>
      </dsp:nvSpPr>
      <dsp:spPr>
        <a:xfrm rot="5400000">
          <a:off x="-89908" y="2071042"/>
          <a:ext cx="599391" cy="419573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步驟五</a:t>
          </a:r>
        </a:p>
      </dsp:txBody>
      <dsp:txXfrm rot="-5400000">
        <a:off x="2" y="2190920"/>
        <a:ext cx="419573" cy="179818"/>
      </dsp:txXfrm>
    </dsp:sp>
    <dsp:sp modelId="{1BAAA338-8910-43C9-BBDD-55D8A126D1E8}">
      <dsp:nvSpPr>
        <dsp:cNvPr id="0" name=""/>
        <dsp:cNvSpPr/>
      </dsp:nvSpPr>
      <dsp:spPr>
        <a:xfrm rot="5400000">
          <a:off x="2652139" y="-251432"/>
          <a:ext cx="389604" cy="48547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49352" tIns="13335" rIns="13335" bIns="1333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2100" kern="1200"/>
            <a:t>劃撥保證金</a:t>
          </a:r>
        </a:p>
      </dsp:txBody>
      <dsp:txXfrm rot="-5400000">
        <a:off x="419574" y="2000152"/>
        <a:ext cx="4835717" cy="351566"/>
      </dsp:txXfrm>
    </dsp:sp>
    <dsp:sp modelId="{460D410C-FA0C-4B61-8B16-1AB3AE2D512D}">
      <dsp:nvSpPr>
        <dsp:cNvPr id="0" name=""/>
        <dsp:cNvSpPr/>
      </dsp:nvSpPr>
      <dsp:spPr>
        <a:xfrm rot="5400000">
          <a:off x="-89908" y="2566070"/>
          <a:ext cx="599391" cy="41957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步驟六</a:t>
          </a:r>
        </a:p>
      </dsp:txBody>
      <dsp:txXfrm rot="-5400000">
        <a:off x="2" y="2685948"/>
        <a:ext cx="419573" cy="179818"/>
      </dsp:txXfrm>
    </dsp:sp>
    <dsp:sp modelId="{49BF878B-763A-4BB8-B63D-75BA8BF94465}">
      <dsp:nvSpPr>
        <dsp:cNvPr id="0" name=""/>
        <dsp:cNvSpPr/>
      </dsp:nvSpPr>
      <dsp:spPr>
        <a:xfrm rot="5400000">
          <a:off x="2652139" y="243595"/>
          <a:ext cx="389604" cy="48547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49352" tIns="13335" rIns="13335" bIns="1333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2100" kern="1200"/>
            <a:t>確認報名成功</a:t>
          </a:r>
        </a:p>
      </dsp:txBody>
      <dsp:txXfrm rot="-5400000">
        <a:off x="419574" y="2495180"/>
        <a:ext cx="4835717" cy="3515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AB64A3E7704BCD9E09EA6B630290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A21D8C-B853-4D3E-938F-E42C22594EA7}"/>
      </w:docPartPr>
      <w:docPartBody>
        <w:p w14:paraId="4C9FD975" w14:textId="77777777" w:rsidR="00C02C24" w:rsidRDefault="007635BB" w:rsidP="007635BB">
          <w:pPr>
            <w:pStyle w:val="B4AB64A3E7704BCD9E09EA6B630290B8"/>
          </w:pPr>
          <w:r>
            <w:rPr>
              <w:caps/>
              <w:color w:val="FFFFFF" w:themeColor="background1"/>
              <w:lang w:val="zh-TW"/>
            </w:rPr>
            <w:t>[</w:t>
          </w:r>
          <w:r>
            <w:rPr>
              <w:caps/>
              <w:color w:val="FFFFFF" w:themeColor="background1"/>
              <w:lang w:val="zh-TW"/>
            </w:rPr>
            <w:t>作者名稱</w:t>
          </w:r>
          <w:r>
            <w:rPr>
              <w:caps/>
              <w:color w:val="FFFFFF" w:themeColor="background1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新特明體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BB"/>
    <w:rsid w:val="000608C6"/>
    <w:rsid w:val="001A2709"/>
    <w:rsid w:val="002D1344"/>
    <w:rsid w:val="00326801"/>
    <w:rsid w:val="00374506"/>
    <w:rsid w:val="004A4372"/>
    <w:rsid w:val="005A67F1"/>
    <w:rsid w:val="005E7069"/>
    <w:rsid w:val="006226AC"/>
    <w:rsid w:val="007635BB"/>
    <w:rsid w:val="008443F2"/>
    <w:rsid w:val="008940AB"/>
    <w:rsid w:val="00BA47D2"/>
    <w:rsid w:val="00BC5157"/>
    <w:rsid w:val="00C02C24"/>
    <w:rsid w:val="00C5202A"/>
    <w:rsid w:val="00C52F27"/>
    <w:rsid w:val="00C708A0"/>
    <w:rsid w:val="00E71F61"/>
    <w:rsid w:val="00EF7945"/>
    <w:rsid w:val="00F71970"/>
    <w:rsid w:val="00F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FD97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F95527FB5043EE9C02102B419B771C">
    <w:name w:val="DAF95527FB5043EE9C02102B419B771C"/>
    <w:rsid w:val="007635BB"/>
    <w:pPr>
      <w:widowControl w:val="0"/>
    </w:pPr>
  </w:style>
  <w:style w:type="paragraph" w:customStyle="1" w:styleId="C92022BD0EBF4562A2B43AC60E8BDD75">
    <w:name w:val="C92022BD0EBF4562A2B43AC60E8BDD75"/>
    <w:rsid w:val="007635BB"/>
    <w:pPr>
      <w:widowControl w:val="0"/>
    </w:pPr>
  </w:style>
  <w:style w:type="paragraph" w:customStyle="1" w:styleId="88952C934EE144979454AE232D771362">
    <w:name w:val="88952C934EE144979454AE232D771362"/>
    <w:rsid w:val="007635BB"/>
    <w:pPr>
      <w:widowControl w:val="0"/>
    </w:pPr>
  </w:style>
  <w:style w:type="character" w:styleId="a3">
    <w:name w:val="Placeholder Text"/>
    <w:basedOn w:val="a0"/>
    <w:uiPriority w:val="99"/>
    <w:semiHidden/>
    <w:rsid w:val="007635BB"/>
    <w:rPr>
      <w:color w:val="808080"/>
    </w:rPr>
  </w:style>
  <w:style w:type="paragraph" w:customStyle="1" w:styleId="789E300DC326406387B5A8856D626D89">
    <w:name w:val="789E300DC326406387B5A8856D626D89"/>
    <w:rsid w:val="007635BB"/>
    <w:pPr>
      <w:widowControl w:val="0"/>
    </w:pPr>
  </w:style>
  <w:style w:type="paragraph" w:customStyle="1" w:styleId="B4AB64A3E7704BCD9E09EA6B630290B8">
    <w:name w:val="B4AB64A3E7704BCD9E09EA6B630290B8"/>
    <w:rsid w:val="007635BB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F95527FB5043EE9C02102B419B771C">
    <w:name w:val="DAF95527FB5043EE9C02102B419B771C"/>
    <w:rsid w:val="007635BB"/>
    <w:pPr>
      <w:widowControl w:val="0"/>
    </w:pPr>
  </w:style>
  <w:style w:type="paragraph" w:customStyle="1" w:styleId="C92022BD0EBF4562A2B43AC60E8BDD75">
    <w:name w:val="C92022BD0EBF4562A2B43AC60E8BDD75"/>
    <w:rsid w:val="007635BB"/>
    <w:pPr>
      <w:widowControl w:val="0"/>
    </w:pPr>
  </w:style>
  <w:style w:type="paragraph" w:customStyle="1" w:styleId="88952C934EE144979454AE232D771362">
    <w:name w:val="88952C934EE144979454AE232D771362"/>
    <w:rsid w:val="007635BB"/>
    <w:pPr>
      <w:widowControl w:val="0"/>
    </w:pPr>
  </w:style>
  <w:style w:type="character" w:styleId="a3">
    <w:name w:val="Placeholder Text"/>
    <w:basedOn w:val="a0"/>
    <w:uiPriority w:val="99"/>
    <w:semiHidden/>
    <w:rsid w:val="007635BB"/>
    <w:rPr>
      <w:color w:val="808080"/>
    </w:rPr>
  </w:style>
  <w:style w:type="paragraph" w:customStyle="1" w:styleId="789E300DC326406387B5A8856D626D89">
    <w:name w:val="789E300DC326406387B5A8856D626D89"/>
    <w:rsid w:val="007635BB"/>
    <w:pPr>
      <w:widowControl w:val="0"/>
    </w:pPr>
  </w:style>
  <w:style w:type="paragraph" w:customStyle="1" w:styleId="B4AB64A3E7704BCD9E09EA6B630290B8">
    <w:name w:val="B4AB64A3E7704BCD9E09EA6B630290B8"/>
    <w:rsid w:val="007635B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6145C-3907-4BD5-96D3-2C0D6BEE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416</Words>
  <Characters>2372</Characters>
  <Application>Microsoft Office Word</Application>
  <DocSecurity>4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國立臺北大學語言中心</dc:creator>
  <cp:lastModifiedBy>文理學院應用外語系葉昭良</cp:lastModifiedBy>
  <cp:revision>2</cp:revision>
  <cp:lastPrinted>2017-04-10T07:07:00Z</cp:lastPrinted>
  <dcterms:created xsi:type="dcterms:W3CDTF">2017-04-13T07:20:00Z</dcterms:created>
  <dcterms:modified xsi:type="dcterms:W3CDTF">2017-04-13T07:20:00Z</dcterms:modified>
</cp:coreProperties>
</file>